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D0" w:rsidRDefault="00376C77" w:rsidP="00E77D0B">
      <w:pPr>
        <w:autoSpaceDE w:val="0"/>
        <w:autoSpaceDN w:val="0"/>
        <w:adjustRightInd w:val="0"/>
        <w:spacing w:before="0" w:beforeAutospacing="0" w:after="0" w:afterAutospacing="0"/>
        <w:jc w:val="center"/>
        <w:outlineLvl w:val="0"/>
        <w:rPr>
          <w:rFonts w:ascii="Arial" w:hAnsi="Arial" w:cs="Arial"/>
          <w:b/>
          <w:bCs/>
          <w:color w:val="000000"/>
          <w:sz w:val="36"/>
          <w:szCs w:val="24"/>
        </w:rPr>
      </w:pPr>
      <w:r>
        <w:rPr>
          <w:rFonts w:ascii="Arial" w:hAnsi="Arial" w:cs="Arial"/>
          <w:b/>
          <w:bCs/>
          <w:color w:val="000000"/>
          <w:sz w:val="36"/>
          <w:szCs w:val="24"/>
        </w:rPr>
        <w:t>Muster-</w:t>
      </w:r>
      <w:r w:rsidR="003A15D0" w:rsidRPr="00200730">
        <w:rPr>
          <w:rFonts w:ascii="Arial" w:hAnsi="Arial" w:cs="Arial"/>
          <w:b/>
          <w:bCs/>
          <w:color w:val="000000"/>
          <w:sz w:val="36"/>
          <w:szCs w:val="24"/>
        </w:rPr>
        <w:t>Vereinsstatuten</w:t>
      </w:r>
    </w:p>
    <w:p w:rsidR="00376C77" w:rsidRPr="00376C77" w:rsidRDefault="00376C77" w:rsidP="00E77D0B">
      <w:pPr>
        <w:autoSpaceDE w:val="0"/>
        <w:autoSpaceDN w:val="0"/>
        <w:adjustRightInd w:val="0"/>
        <w:spacing w:before="0" w:beforeAutospacing="0" w:after="0" w:afterAutospacing="0"/>
        <w:jc w:val="center"/>
        <w:outlineLvl w:val="0"/>
        <w:rPr>
          <w:rFonts w:ascii="Arial" w:hAnsi="Arial" w:cs="Arial"/>
          <w:b/>
          <w:bCs/>
          <w:color w:val="000000"/>
          <w:sz w:val="28"/>
          <w:szCs w:val="24"/>
        </w:rPr>
      </w:pPr>
      <w:r>
        <w:rPr>
          <w:rFonts w:ascii="Arial" w:hAnsi="Arial" w:cs="Arial"/>
          <w:b/>
          <w:bCs/>
          <w:color w:val="000000"/>
          <w:sz w:val="28"/>
          <w:szCs w:val="24"/>
        </w:rPr>
        <w:t>f</w:t>
      </w:r>
      <w:r w:rsidRPr="00376C77">
        <w:rPr>
          <w:rFonts w:ascii="Arial" w:hAnsi="Arial" w:cs="Arial"/>
          <w:b/>
          <w:bCs/>
          <w:color w:val="000000"/>
          <w:sz w:val="28"/>
          <w:szCs w:val="24"/>
        </w:rPr>
        <w:t>ür Mitglieder des Bundes Österreichischer Faschingsgilden</w:t>
      </w:r>
    </w:p>
    <w:p w:rsidR="00162798" w:rsidRPr="003A15D0" w:rsidRDefault="00162798" w:rsidP="003A15D0">
      <w:pPr>
        <w:autoSpaceDE w:val="0"/>
        <w:autoSpaceDN w:val="0"/>
        <w:adjustRightInd w:val="0"/>
        <w:spacing w:before="0" w:beforeAutospacing="0" w:after="0" w:afterAutospacing="0"/>
        <w:jc w:val="center"/>
        <w:rPr>
          <w:rFonts w:ascii="Arial" w:hAnsi="Arial" w:cs="Arial"/>
          <w:b/>
          <w:bCs/>
          <w:color w:val="000000"/>
          <w:sz w:val="28"/>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1: Name, Sitz und Tätigkeitsbereich</w:t>
      </w: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p>
    <w:p w:rsidR="00376C77" w:rsidRPr="00376C77" w:rsidRDefault="003A15D0" w:rsidP="00376C77">
      <w:pPr>
        <w:pStyle w:val="Listenabsatz"/>
        <w:numPr>
          <w:ilvl w:val="0"/>
          <w:numId w:val="1"/>
        </w:numPr>
        <w:autoSpaceDE w:val="0"/>
        <w:autoSpaceDN w:val="0"/>
        <w:adjustRightInd w:val="0"/>
        <w:spacing w:before="0" w:beforeAutospacing="0" w:after="0" w:afterAutospacing="0"/>
        <w:rPr>
          <w:rFonts w:ascii="Arial" w:hAnsi="Arial" w:cs="Arial"/>
          <w:b/>
          <w:bCs/>
          <w:color w:val="000000"/>
          <w:sz w:val="28"/>
          <w:szCs w:val="24"/>
        </w:rPr>
      </w:pPr>
      <w:r w:rsidRPr="0065034C">
        <w:rPr>
          <w:rFonts w:ascii="Arial" w:hAnsi="Arial" w:cs="Arial"/>
          <w:color w:val="000000"/>
          <w:sz w:val="24"/>
          <w:szCs w:val="24"/>
        </w:rPr>
        <w:t xml:space="preserve">Der Verein führt den Namen </w:t>
      </w:r>
      <w:r w:rsidRPr="0065034C">
        <w:rPr>
          <w:rFonts w:ascii="Arial" w:hAnsi="Arial" w:cs="Arial"/>
          <w:color w:val="FF0000"/>
          <w:sz w:val="24"/>
          <w:szCs w:val="24"/>
        </w:rPr>
        <w:t>„</w:t>
      </w:r>
      <w:r w:rsidR="000A5EA1">
        <w:rPr>
          <w:rFonts w:ascii="Arial" w:hAnsi="Arial" w:cs="Arial"/>
          <w:color w:val="FF0000"/>
          <w:sz w:val="24"/>
          <w:szCs w:val="24"/>
        </w:rPr>
        <w:t xml:space="preserve"> ………………………………………….</w:t>
      </w:r>
      <w:r w:rsidRPr="0065034C">
        <w:rPr>
          <w:rFonts w:ascii="Arial" w:hAnsi="Arial" w:cs="Arial"/>
          <w:color w:val="FF0000"/>
          <w:sz w:val="24"/>
          <w:szCs w:val="24"/>
        </w:rPr>
        <w:t xml:space="preserve"> „</w:t>
      </w:r>
      <w:r w:rsidR="00376C77">
        <w:rPr>
          <w:rFonts w:ascii="Arial" w:hAnsi="Arial" w:cs="Arial"/>
          <w:color w:val="FF0000"/>
          <w:sz w:val="24"/>
          <w:szCs w:val="24"/>
        </w:rPr>
        <w:t xml:space="preserve"> </w:t>
      </w:r>
      <w:r w:rsidR="00376C77" w:rsidRPr="00376C77">
        <w:rPr>
          <w:rFonts w:ascii="Arial" w:hAnsi="Arial" w:cs="Arial"/>
          <w:color w:val="000000"/>
          <w:sz w:val="24"/>
          <w:szCs w:val="24"/>
        </w:rPr>
        <w:t>und ist Mitglied beim für Mitglieder des Bunde</w:t>
      </w:r>
      <w:r w:rsidR="00376C77">
        <w:rPr>
          <w:rFonts w:ascii="Arial" w:hAnsi="Arial" w:cs="Arial"/>
          <w:color w:val="000000"/>
          <w:sz w:val="24"/>
          <w:szCs w:val="24"/>
        </w:rPr>
        <w:t>s</w:t>
      </w:r>
      <w:r w:rsidR="00376C77" w:rsidRPr="00376C77">
        <w:rPr>
          <w:rFonts w:ascii="Arial" w:hAnsi="Arial" w:cs="Arial"/>
          <w:color w:val="000000"/>
          <w:sz w:val="24"/>
          <w:szCs w:val="24"/>
        </w:rPr>
        <w:t xml:space="preserve"> Österreichischer Faschingsgilden</w:t>
      </w:r>
      <w:r w:rsidR="00376C77">
        <w:rPr>
          <w:rFonts w:ascii="Arial" w:hAnsi="Arial" w:cs="Arial"/>
          <w:color w:val="000000"/>
          <w:sz w:val="24"/>
          <w:szCs w:val="24"/>
        </w:rPr>
        <w:t>.</w:t>
      </w:r>
    </w:p>
    <w:p w:rsidR="00162798" w:rsidRPr="0065034C" w:rsidRDefault="00162798" w:rsidP="00162798">
      <w:pPr>
        <w:pStyle w:val="Listenabsatz"/>
        <w:numPr>
          <w:ilvl w:val="0"/>
          <w:numId w:val="0"/>
        </w:numPr>
        <w:autoSpaceDE w:val="0"/>
        <w:autoSpaceDN w:val="0"/>
        <w:adjustRightInd w:val="0"/>
        <w:spacing w:before="0" w:beforeAutospacing="0" w:after="0" w:afterAutospacing="0"/>
        <w:ind w:left="1068"/>
        <w:rPr>
          <w:rFonts w:ascii="Arial" w:hAnsi="Arial" w:cs="Arial"/>
          <w:color w:val="FF0000"/>
          <w:sz w:val="24"/>
          <w:szCs w:val="24"/>
        </w:rPr>
      </w:pPr>
    </w:p>
    <w:p w:rsidR="00B915FB" w:rsidRDefault="003A15D0" w:rsidP="008073AA">
      <w:pPr>
        <w:pStyle w:val="Listenabsatz"/>
        <w:numPr>
          <w:ilvl w:val="0"/>
          <w:numId w:val="1"/>
        </w:numPr>
        <w:autoSpaceDE w:val="0"/>
        <w:autoSpaceDN w:val="0"/>
        <w:adjustRightInd w:val="0"/>
        <w:spacing w:before="0" w:beforeAutospacing="0" w:after="0" w:afterAutospacing="0"/>
        <w:rPr>
          <w:rFonts w:ascii="Arial" w:hAnsi="Arial" w:cs="Arial"/>
          <w:color w:val="000000"/>
          <w:sz w:val="24"/>
          <w:szCs w:val="24"/>
        </w:rPr>
      </w:pPr>
      <w:r w:rsidRPr="00B915FB">
        <w:rPr>
          <w:rFonts w:ascii="Arial" w:hAnsi="Arial" w:cs="Arial"/>
          <w:color w:val="000000"/>
          <w:sz w:val="24"/>
          <w:szCs w:val="24"/>
        </w:rPr>
        <w:t>Er hat seinen Sitz in</w:t>
      </w:r>
      <w:r w:rsidR="000A5EA1" w:rsidRPr="00B915FB">
        <w:rPr>
          <w:rFonts w:ascii="Arial" w:hAnsi="Arial" w:cs="Arial"/>
          <w:color w:val="FF0000"/>
          <w:sz w:val="24"/>
          <w:szCs w:val="24"/>
        </w:rPr>
        <w:t xml:space="preserve"> ………………….</w:t>
      </w:r>
      <w:r w:rsidR="0065034C" w:rsidRPr="00B915FB">
        <w:rPr>
          <w:rFonts w:ascii="Arial" w:hAnsi="Arial" w:cs="Arial"/>
          <w:color w:val="FF0000"/>
          <w:sz w:val="24"/>
          <w:szCs w:val="24"/>
        </w:rPr>
        <w:t xml:space="preserve"> </w:t>
      </w:r>
      <w:r w:rsidRPr="00B915FB">
        <w:rPr>
          <w:rFonts w:ascii="Arial" w:hAnsi="Arial" w:cs="Arial"/>
          <w:color w:val="000000"/>
          <w:sz w:val="24"/>
          <w:szCs w:val="24"/>
        </w:rPr>
        <w:t xml:space="preserve">und erstreckt seine Tätigkeit auf </w:t>
      </w:r>
    </w:p>
    <w:p w:rsidR="00867BEF" w:rsidRDefault="00B915FB" w:rsidP="00B915FB">
      <w:pPr>
        <w:pStyle w:val="Listenabsatz"/>
        <w:numPr>
          <w:ilvl w:val="0"/>
          <w:numId w:val="0"/>
        </w:numPr>
        <w:ind w:left="1068"/>
        <w:rPr>
          <w:rFonts w:ascii="Arial" w:hAnsi="Arial" w:cs="Arial"/>
          <w:sz w:val="24"/>
          <w:szCs w:val="24"/>
        </w:rPr>
      </w:pPr>
      <w:r w:rsidRPr="00B915FB">
        <w:rPr>
          <w:rFonts w:ascii="Arial" w:hAnsi="Arial" w:cs="Arial"/>
          <w:color w:val="000000"/>
          <w:sz w:val="24"/>
          <w:szCs w:val="24"/>
        </w:rPr>
        <w:t xml:space="preserve">Österreich und das gesamte EU-Gebiet </w:t>
      </w:r>
      <w:r>
        <w:rPr>
          <w:rFonts w:ascii="Arial" w:hAnsi="Arial" w:cs="Arial"/>
          <w:sz w:val="24"/>
          <w:szCs w:val="24"/>
        </w:rPr>
        <w:t>u</w:t>
      </w:r>
      <w:r w:rsidRPr="00100C3C">
        <w:rPr>
          <w:rFonts w:ascii="Arial" w:hAnsi="Arial" w:cs="Arial"/>
          <w:sz w:val="24"/>
          <w:szCs w:val="24"/>
        </w:rPr>
        <w:t>nd</w:t>
      </w:r>
      <w:r>
        <w:rPr>
          <w:rFonts w:ascii="Arial" w:hAnsi="Arial" w:cs="Arial"/>
          <w:sz w:val="24"/>
          <w:szCs w:val="24"/>
        </w:rPr>
        <w:t xml:space="preserve"> er</w:t>
      </w:r>
      <w:r w:rsidRPr="00100C3C">
        <w:rPr>
          <w:rFonts w:ascii="Arial" w:hAnsi="Arial" w:cs="Arial"/>
          <w:sz w:val="24"/>
          <w:szCs w:val="24"/>
        </w:rPr>
        <w:t xml:space="preserve"> ist unter</w:t>
      </w:r>
      <w:r>
        <w:rPr>
          <w:rFonts w:ascii="Arial" w:hAnsi="Arial" w:cs="Arial"/>
          <w:sz w:val="24"/>
          <w:szCs w:val="24"/>
        </w:rPr>
        <w:t xml:space="preserve"> der</w:t>
      </w:r>
      <w:r w:rsidRPr="00100C3C">
        <w:rPr>
          <w:rFonts w:ascii="Arial" w:hAnsi="Arial" w:cs="Arial"/>
          <w:sz w:val="24"/>
          <w:szCs w:val="24"/>
        </w:rPr>
        <w:t xml:space="preserve"> ZVR-Zahl</w:t>
      </w:r>
      <w:r w:rsidRPr="00B915FB">
        <w:rPr>
          <w:rFonts w:ascii="Arial" w:hAnsi="Arial" w:cs="Arial"/>
          <w:color w:val="FF0000"/>
          <w:sz w:val="24"/>
          <w:szCs w:val="24"/>
        </w:rPr>
        <w:t xml:space="preserve"> ………………. </w:t>
      </w:r>
      <w:r w:rsidRPr="00100C3C">
        <w:rPr>
          <w:rFonts w:ascii="Arial" w:hAnsi="Arial" w:cs="Arial"/>
          <w:sz w:val="24"/>
          <w:szCs w:val="24"/>
        </w:rPr>
        <w:t>registriert.</w:t>
      </w:r>
    </w:p>
    <w:p w:rsidR="003A15D0" w:rsidRDefault="003A15D0" w:rsidP="008073AA">
      <w:pPr>
        <w:pStyle w:val="Listenabsatz"/>
        <w:numPr>
          <w:ilvl w:val="0"/>
          <w:numId w:val="1"/>
        </w:numPr>
        <w:autoSpaceDE w:val="0"/>
        <w:autoSpaceDN w:val="0"/>
        <w:adjustRightInd w:val="0"/>
        <w:spacing w:before="0" w:beforeAutospacing="0" w:after="0" w:afterAutospacing="0"/>
        <w:rPr>
          <w:rFonts w:ascii="Arial" w:hAnsi="Arial" w:cs="Arial"/>
          <w:color w:val="000000"/>
          <w:sz w:val="24"/>
          <w:szCs w:val="24"/>
        </w:rPr>
      </w:pPr>
      <w:r w:rsidRPr="0065034C">
        <w:rPr>
          <w:rFonts w:ascii="Arial" w:hAnsi="Arial" w:cs="Arial"/>
          <w:color w:val="000000"/>
          <w:sz w:val="24"/>
          <w:szCs w:val="24"/>
        </w:rPr>
        <w:t>Die Errichtung von Zweigvereinen ist nicht beabsichtigt.</w:t>
      </w:r>
    </w:p>
    <w:p w:rsidR="00162798" w:rsidRPr="00162798" w:rsidRDefault="00162798" w:rsidP="00162798">
      <w:pPr>
        <w:pStyle w:val="Listenabsatz"/>
        <w:numPr>
          <w:ilvl w:val="0"/>
          <w:numId w:val="0"/>
        </w:numPr>
        <w:ind w:left="720"/>
        <w:rPr>
          <w:rFonts w:ascii="Arial" w:hAnsi="Arial" w:cs="Arial"/>
          <w:color w:val="000000"/>
          <w:sz w:val="24"/>
          <w:szCs w:val="24"/>
        </w:rPr>
      </w:pPr>
    </w:p>
    <w:p w:rsidR="002714F9" w:rsidRPr="000A5EA1" w:rsidRDefault="003A15D0" w:rsidP="008073AA">
      <w:pPr>
        <w:pStyle w:val="Listenabsatz"/>
        <w:numPr>
          <w:ilvl w:val="0"/>
          <w:numId w:val="1"/>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 xml:space="preserve">Das </w:t>
      </w:r>
      <w:r w:rsidR="00F57565" w:rsidRPr="000A5EA1">
        <w:rPr>
          <w:rFonts w:ascii="Arial" w:hAnsi="Arial" w:cs="Arial"/>
          <w:sz w:val="24"/>
          <w:szCs w:val="24"/>
        </w:rPr>
        <w:t xml:space="preserve">Geschäftsjahr (= </w:t>
      </w:r>
      <w:r w:rsidRPr="000A5EA1">
        <w:rPr>
          <w:rFonts w:ascii="Arial" w:hAnsi="Arial" w:cs="Arial"/>
          <w:sz w:val="24"/>
          <w:szCs w:val="24"/>
        </w:rPr>
        <w:t>Vereinsjahr</w:t>
      </w:r>
      <w:r w:rsidR="00F57565" w:rsidRPr="000A5EA1">
        <w:rPr>
          <w:rFonts w:ascii="Arial" w:hAnsi="Arial" w:cs="Arial"/>
          <w:sz w:val="24"/>
          <w:szCs w:val="24"/>
        </w:rPr>
        <w:t>)</w:t>
      </w:r>
      <w:r w:rsidRPr="000A5EA1">
        <w:rPr>
          <w:rFonts w:ascii="Arial" w:hAnsi="Arial" w:cs="Arial"/>
          <w:sz w:val="24"/>
          <w:szCs w:val="24"/>
        </w:rPr>
        <w:t xml:space="preserve"> entspricht dem Kalenderjahr.</w:t>
      </w:r>
      <w:r w:rsidR="002714F9" w:rsidRPr="000A5EA1">
        <w:rPr>
          <w:rFonts w:ascii="Arial" w:hAnsi="Arial" w:cs="Arial"/>
          <w:sz w:val="24"/>
          <w:szCs w:val="24"/>
        </w:rPr>
        <w:t xml:space="preserve"> </w:t>
      </w:r>
    </w:p>
    <w:p w:rsidR="003A15D0" w:rsidRPr="002714F9" w:rsidRDefault="00692979" w:rsidP="002714F9">
      <w:pPr>
        <w:pStyle w:val="Listenabsatz"/>
        <w:numPr>
          <w:ilvl w:val="0"/>
          <w:numId w:val="0"/>
        </w:numPr>
        <w:ind w:left="1068"/>
        <w:rPr>
          <w:rFonts w:ascii="Arial" w:hAnsi="Arial" w:cs="Arial"/>
          <w:color w:val="2E74B5" w:themeColor="accent1" w:themeShade="BF"/>
          <w:sz w:val="24"/>
          <w:szCs w:val="24"/>
        </w:rPr>
      </w:pPr>
      <w:r w:rsidRPr="000A5EA1">
        <w:rPr>
          <w:rFonts w:ascii="Arial" w:hAnsi="Arial" w:cs="Arial"/>
          <w:color w:val="FF0000"/>
          <w:sz w:val="24"/>
          <w:szCs w:val="24"/>
          <w:u w:val="single"/>
        </w:rPr>
        <w:t>Variante</w:t>
      </w:r>
      <w:r w:rsidR="002714F9" w:rsidRPr="000A5EA1">
        <w:rPr>
          <w:rFonts w:ascii="Arial" w:hAnsi="Arial" w:cs="Arial"/>
          <w:color w:val="FF0000"/>
          <w:sz w:val="24"/>
          <w:szCs w:val="24"/>
          <w:u w:val="single"/>
        </w:rPr>
        <w:t>:</w:t>
      </w:r>
      <w:r w:rsidR="002714F9" w:rsidRPr="000A5EA1">
        <w:rPr>
          <w:rFonts w:ascii="Arial" w:hAnsi="Arial" w:cs="Arial"/>
          <w:color w:val="FF0000"/>
          <w:sz w:val="24"/>
          <w:szCs w:val="24"/>
        </w:rPr>
        <w:t xml:space="preserve"> </w:t>
      </w:r>
      <w:r w:rsidR="002714F9" w:rsidRPr="00D8799F">
        <w:rPr>
          <w:rFonts w:ascii="Arial" w:hAnsi="Arial" w:cs="Arial"/>
          <w:sz w:val="24"/>
          <w:szCs w:val="24"/>
        </w:rPr>
        <w:t xml:space="preserve">dauert jeweils vom </w:t>
      </w:r>
      <w:r w:rsidR="002714F9" w:rsidRPr="00D8799F">
        <w:rPr>
          <w:rFonts w:ascii="Arial" w:hAnsi="Arial" w:cs="Arial"/>
          <w:color w:val="FF0000"/>
          <w:sz w:val="24"/>
          <w:szCs w:val="24"/>
        </w:rPr>
        <w:t>1</w:t>
      </w:r>
      <w:r w:rsidR="00D8799F" w:rsidRPr="00D8799F">
        <w:rPr>
          <w:rFonts w:ascii="Arial" w:hAnsi="Arial" w:cs="Arial"/>
          <w:color w:val="FF0000"/>
          <w:sz w:val="24"/>
          <w:szCs w:val="24"/>
        </w:rPr>
        <w:t xml:space="preserve">. ….... </w:t>
      </w:r>
      <w:r w:rsidR="00D8799F">
        <w:rPr>
          <w:rFonts w:ascii="Arial" w:hAnsi="Arial" w:cs="Arial"/>
          <w:sz w:val="24"/>
          <w:szCs w:val="24"/>
        </w:rPr>
        <w:t xml:space="preserve">(Monat) </w:t>
      </w:r>
      <w:r w:rsidR="002714F9" w:rsidRPr="00D8799F">
        <w:rPr>
          <w:rFonts w:ascii="Arial" w:hAnsi="Arial" w:cs="Arial"/>
          <w:sz w:val="24"/>
          <w:szCs w:val="24"/>
        </w:rPr>
        <w:t xml:space="preserve">bis </w:t>
      </w:r>
      <w:r w:rsidR="002714F9" w:rsidRPr="00D8799F">
        <w:rPr>
          <w:rFonts w:ascii="Arial" w:hAnsi="Arial" w:cs="Arial"/>
          <w:color w:val="FF0000"/>
          <w:sz w:val="24"/>
          <w:szCs w:val="24"/>
        </w:rPr>
        <w:t>30</w:t>
      </w:r>
      <w:r w:rsidR="00D8799F" w:rsidRPr="00D8799F">
        <w:rPr>
          <w:rFonts w:ascii="Arial" w:hAnsi="Arial" w:cs="Arial"/>
          <w:color w:val="FF0000"/>
          <w:sz w:val="24"/>
          <w:szCs w:val="24"/>
        </w:rPr>
        <w:t>./31. ………</w:t>
      </w:r>
      <w:r w:rsidR="00D8799F">
        <w:rPr>
          <w:rFonts w:ascii="Arial" w:hAnsi="Arial" w:cs="Arial"/>
          <w:sz w:val="24"/>
          <w:szCs w:val="24"/>
        </w:rPr>
        <w:t>(Monat)</w:t>
      </w:r>
      <w:r w:rsidRPr="00D8799F">
        <w:rPr>
          <w:rFonts w:ascii="Arial" w:hAnsi="Arial" w:cs="Arial"/>
          <w:sz w:val="24"/>
          <w:szCs w:val="24"/>
        </w:rPr>
        <w:t xml:space="preserve"> des Folgejahres</w:t>
      </w:r>
      <w:r w:rsidR="007D7217">
        <w:rPr>
          <w:rFonts w:ascii="Arial" w:hAnsi="Arial" w:cs="Arial"/>
          <w:sz w:val="24"/>
          <w:szCs w:val="24"/>
        </w:rPr>
        <w:t xml:space="preserve"> </w:t>
      </w:r>
    </w:p>
    <w:p w:rsidR="003A15D0" w:rsidRDefault="003A15D0" w:rsidP="00E77D0B">
      <w:pPr>
        <w:autoSpaceDE w:val="0"/>
        <w:autoSpaceDN w:val="0"/>
        <w:adjustRightInd w:val="0"/>
        <w:spacing w:before="0" w:beforeAutospacing="0" w:after="0" w:afterAutospacing="0"/>
        <w:outlineLvl w:val="0"/>
        <w:rPr>
          <w:rFonts w:ascii="Arial" w:hAnsi="Arial" w:cs="Arial"/>
          <w:b/>
          <w:bCs/>
          <w:color w:val="000000"/>
          <w:sz w:val="24"/>
          <w:szCs w:val="24"/>
        </w:rPr>
      </w:pPr>
      <w:r>
        <w:rPr>
          <w:rFonts w:ascii="Arial" w:hAnsi="Arial" w:cs="Arial"/>
          <w:b/>
          <w:bCs/>
          <w:color w:val="000000"/>
          <w:sz w:val="24"/>
          <w:szCs w:val="24"/>
        </w:rPr>
        <w:t>§ 2: Zweck</w:t>
      </w:r>
      <w:r w:rsidR="00162798">
        <w:rPr>
          <w:rFonts w:ascii="Arial" w:hAnsi="Arial" w:cs="Arial"/>
          <w:b/>
          <w:bCs/>
          <w:color w:val="000000"/>
          <w:sz w:val="24"/>
          <w:szCs w:val="24"/>
        </w:rPr>
        <w:t xml:space="preserve"> des Vereins</w:t>
      </w:r>
    </w:p>
    <w:p w:rsidR="003A15D0" w:rsidRDefault="00D8799F" w:rsidP="008073AA">
      <w:pPr>
        <w:pStyle w:val="Listenabsatz"/>
        <w:numPr>
          <w:ilvl w:val="0"/>
          <w:numId w:val="20"/>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 xml:space="preserve">Die </w:t>
      </w:r>
      <w:r w:rsidR="003A15D0" w:rsidRPr="00D8799F">
        <w:rPr>
          <w:rFonts w:ascii="Arial" w:hAnsi="Arial" w:cs="Arial"/>
          <w:color w:val="000000"/>
          <w:sz w:val="24"/>
          <w:szCs w:val="24"/>
        </w:rPr>
        <w:t>Tätigkeit</w:t>
      </w:r>
      <w:r>
        <w:rPr>
          <w:rFonts w:ascii="Arial" w:hAnsi="Arial" w:cs="Arial"/>
          <w:color w:val="000000"/>
          <w:sz w:val="24"/>
          <w:szCs w:val="24"/>
        </w:rPr>
        <w:t xml:space="preserve"> des Vereins </w:t>
      </w:r>
      <w:r w:rsidR="003A15D0" w:rsidRPr="00D8799F">
        <w:rPr>
          <w:rFonts w:ascii="Arial" w:hAnsi="Arial" w:cs="Arial"/>
          <w:color w:val="000000"/>
          <w:sz w:val="24"/>
          <w:szCs w:val="24"/>
        </w:rPr>
        <w:t xml:space="preserve">ist </w:t>
      </w:r>
      <w:r w:rsidR="003A15D0" w:rsidRPr="003563D4">
        <w:rPr>
          <w:rFonts w:ascii="Arial" w:hAnsi="Arial" w:cs="Arial"/>
          <w:color w:val="000000"/>
          <w:sz w:val="24"/>
          <w:szCs w:val="24"/>
          <w:u w:val="single"/>
        </w:rPr>
        <w:t>nicht auf die Erzielun</w:t>
      </w:r>
      <w:r w:rsidRPr="003563D4">
        <w:rPr>
          <w:rFonts w:ascii="Arial" w:hAnsi="Arial" w:cs="Arial"/>
          <w:color w:val="000000"/>
          <w:sz w:val="24"/>
          <w:szCs w:val="24"/>
          <w:u w:val="single"/>
        </w:rPr>
        <w:t>g von Gewinnen</w:t>
      </w:r>
      <w:r>
        <w:rPr>
          <w:rFonts w:ascii="Arial" w:hAnsi="Arial" w:cs="Arial"/>
          <w:color w:val="000000"/>
          <w:sz w:val="24"/>
          <w:szCs w:val="24"/>
        </w:rPr>
        <w:t xml:space="preserve"> ausgerichtet, er </w:t>
      </w:r>
      <w:r w:rsidR="003A15D0" w:rsidRPr="00D8799F">
        <w:rPr>
          <w:rFonts w:ascii="Arial" w:hAnsi="Arial" w:cs="Arial"/>
          <w:color w:val="000000"/>
          <w:sz w:val="24"/>
          <w:szCs w:val="24"/>
        </w:rPr>
        <w:t>bezweckt die Förderung, Erhaltung</w:t>
      </w:r>
      <w:r>
        <w:rPr>
          <w:rFonts w:ascii="Arial" w:hAnsi="Arial" w:cs="Arial"/>
          <w:color w:val="000000"/>
          <w:sz w:val="24"/>
          <w:szCs w:val="24"/>
        </w:rPr>
        <w:t xml:space="preserve"> und Pflege des österreichische Brauchtums, insbesondere das</w:t>
      </w:r>
      <w:r w:rsidR="003A15D0" w:rsidRPr="00D8799F">
        <w:rPr>
          <w:rFonts w:ascii="Arial" w:hAnsi="Arial" w:cs="Arial"/>
          <w:color w:val="000000"/>
          <w:sz w:val="24"/>
          <w:szCs w:val="24"/>
        </w:rPr>
        <w:t xml:space="preserve"> Faschings- bzw. Fas</w:t>
      </w:r>
      <w:r w:rsidR="007E024B">
        <w:rPr>
          <w:rFonts w:ascii="Arial" w:hAnsi="Arial" w:cs="Arial"/>
          <w:color w:val="000000"/>
          <w:sz w:val="24"/>
          <w:szCs w:val="24"/>
        </w:rPr>
        <w:t>t</w:t>
      </w:r>
      <w:r w:rsidR="003A15D0" w:rsidRPr="00D8799F">
        <w:rPr>
          <w:rFonts w:ascii="Arial" w:hAnsi="Arial" w:cs="Arial"/>
          <w:color w:val="000000"/>
          <w:sz w:val="24"/>
          <w:szCs w:val="24"/>
        </w:rPr>
        <w:t xml:space="preserve">nachtbrauchtum </w:t>
      </w:r>
      <w:r>
        <w:rPr>
          <w:rFonts w:ascii="Arial" w:hAnsi="Arial" w:cs="Arial"/>
          <w:color w:val="000000"/>
          <w:sz w:val="24"/>
          <w:szCs w:val="24"/>
        </w:rPr>
        <w:t xml:space="preserve">mit </w:t>
      </w:r>
      <w:r w:rsidR="003A15D0" w:rsidRPr="00D8799F">
        <w:rPr>
          <w:rFonts w:ascii="Arial" w:hAnsi="Arial" w:cs="Arial"/>
          <w:color w:val="000000"/>
          <w:sz w:val="24"/>
          <w:szCs w:val="24"/>
        </w:rPr>
        <w:t>den damit zusammenhängender Veranstaltungen im Sinne des ausgeübten</w:t>
      </w:r>
      <w:r w:rsidRPr="00D8799F">
        <w:rPr>
          <w:rFonts w:ascii="Arial" w:hAnsi="Arial" w:cs="Arial"/>
          <w:color w:val="000000"/>
          <w:sz w:val="24"/>
          <w:szCs w:val="24"/>
        </w:rPr>
        <w:t xml:space="preserve"> </w:t>
      </w:r>
      <w:r w:rsidR="003A15D0" w:rsidRPr="00D8799F">
        <w:rPr>
          <w:rFonts w:ascii="Arial" w:hAnsi="Arial" w:cs="Arial"/>
          <w:color w:val="000000"/>
          <w:sz w:val="24"/>
          <w:szCs w:val="24"/>
        </w:rPr>
        <w:t>Vereinszwecks.</w:t>
      </w:r>
    </w:p>
    <w:p w:rsidR="00063637" w:rsidRDefault="00063637" w:rsidP="00063637">
      <w:pPr>
        <w:pStyle w:val="Listenabsatz"/>
        <w:numPr>
          <w:ilvl w:val="1"/>
          <w:numId w:val="20"/>
        </w:numPr>
        <w:autoSpaceDE w:val="0"/>
        <w:autoSpaceDN w:val="0"/>
        <w:adjustRightInd w:val="0"/>
        <w:spacing w:before="0" w:beforeAutospacing="0" w:after="0" w:afterAutospacing="0"/>
        <w:rPr>
          <w:rFonts w:ascii="Arial" w:hAnsi="Arial" w:cs="Arial"/>
          <w:b/>
          <w:color w:val="FF0000"/>
          <w:sz w:val="24"/>
          <w:szCs w:val="24"/>
        </w:rPr>
      </w:pPr>
      <w:r w:rsidRPr="00063637">
        <w:rPr>
          <w:rFonts w:ascii="Arial" w:hAnsi="Arial" w:cs="Arial"/>
          <w:b/>
          <w:color w:val="FF0000"/>
          <w:sz w:val="24"/>
          <w:szCs w:val="24"/>
        </w:rPr>
        <w:t>Hier ist ev. der Zweck zu ergänzen, alle Tätigkeiten müssen erfasst werden und diese müssen in den gemeinnützigen Zweck passen!</w:t>
      </w:r>
    </w:p>
    <w:p w:rsidR="00063637" w:rsidRPr="00063637" w:rsidRDefault="00063637" w:rsidP="00063637">
      <w:pPr>
        <w:pStyle w:val="Listenabsatz"/>
        <w:numPr>
          <w:ilvl w:val="1"/>
          <w:numId w:val="20"/>
        </w:numPr>
        <w:autoSpaceDE w:val="0"/>
        <w:autoSpaceDN w:val="0"/>
        <w:adjustRightInd w:val="0"/>
        <w:spacing w:before="0" w:beforeAutospacing="0" w:after="0" w:afterAutospacing="0"/>
        <w:rPr>
          <w:rFonts w:ascii="Arial" w:hAnsi="Arial" w:cs="Arial"/>
          <w:b/>
          <w:color w:val="FF0000"/>
          <w:sz w:val="24"/>
          <w:szCs w:val="24"/>
        </w:rPr>
      </w:pPr>
      <w:r>
        <w:rPr>
          <w:rFonts w:ascii="Arial" w:hAnsi="Arial" w:cs="Arial"/>
          <w:b/>
          <w:color w:val="FF0000"/>
          <w:sz w:val="24"/>
          <w:szCs w:val="24"/>
        </w:rPr>
        <w:t>Hier ist ev. der Zweck weiter zu ergänzen</w:t>
      </w:r>
    </w:p>
    <w:p w:rsidR="003A15D0" w:rsidRDefault="003A15D0" w:rsidP="003A15D0">
      <w:pPr>
        <w:autoSpaceDE w:val="0"/>
        <w:autoSpaceDN w:val="0"/>
        <w:adjustRightInd w:val="0"/>
        <w:spacing w:before="0" w:beforeAutospacing="0" w:after="0" w:afterAutospacing="0"/>
        <w:rPr>
          <w:rFonts w:ascii="Arial" w:hAnsi="Arial" w:cs="Arial"/>
          <w:color w:val="FF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sidRPr="00162798">
        <w:rPr>
          <w:rFonts w:ascii="Arial" w:hAnsi="Arial" w:cs="Arial"/>
          <w:b/>
          <w:bCs/>
          <w:color w:val="000000"/>
          <w:sz w:val="24"/>
          <w:szCs w:val="24"/>
        </w:rPr>
        <w:t>§ 3: Mittel zur Erreichung des Vereinszwecks</w:t>
      </w:r>
    </w:p>
    <w:p w:rsidR="003A15D0" w:rsidRDefault="003A15D0" w:rsidP="008073AA">
      <w:pPr>
        <w:pStyle w:val="Listenabsatz"/>
        <w:numPr>
          <w:ilvl w:val="0"/>
          <w:numId w:val="2"/>
        </w:numPr>
        <w:autoSpaceDE w:val="0"/>
        <w:autoSpaceDN w:val="0"/>
        <w:adjustRightInd w:val="0"/>
        <w:spacing w:before="0" w:beforeAutospacing="0" w:after="0" w:afterAutospacing="0"/>
        <w:rPr>
          <w:rFonts w:ascii="Arial" w:hAnsi="Arial" w:cs="Arial"/>
          <w:color w:val="000000"/>
          <w:sz w:val="24"/>
          <w:szCs w:val="24"/>
        </w:rPr>
      </w:pPr>
      <w:r w:rsidRPr="0065034C">
        <w:rPr>
          <w:rFonts w:ascii="Arial" w:hAnsi="Arial" w:cs="Arial"/>
          <w:color w:val="000000"/>
          <w:sz w:val="24"/>
          <w:szCs w:val="24"/>
        </w:rPr>
        <w:t>Der Vereinszweck soll durch die in den Abs. 2 und 3 angeführten Tätigkeiten</w:t>
      </w:r>
      <w:r w:rsidR="00FD4E9A" w:rsidRPr="0065034C">
        <w:rPr>
          <w:rFonts w:ascii="Arial" w:hAnsi="Arial" w:cs="Arial"/>
          <w:color w:val="000000"/>
          <w:sz w:val="24"/>
          <w:szCs w:val="24"/>
        </w:rPr>
        <w:br/>
      </w:r>
      <w:r w:rsidRPr="0065034C">
        <w:rPr>
          <w:rFonts w:ascii="Arial" w:hAnsi="Arial" w:cs="Arial"/>
          <w:color w:val="000000"/>
          <w:sz w:val="24"/>
          <w:szCs w:val="24"/>
        </w:rPr>
        <w:t>und finanziellen Mittel erreicht werden.</w:t>
      </w:r>
    </w:p>
    <w:p w:rsidR="0065034C" w:rsidRPr="0065034C" w:rsidRDefault="0065034C" w:rsidP="0065034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2"/>
        </w:numPr>
        <w:autoSpaceDE w:val="0"/>
        <w:autoSpaceDN w:val="0"/>
        <w:adjustRightInd w:val="0"/>
        <w:spacing w:before="0" w:beforeAutospacing="0" w:after="0" w:afterAutospacing="0"/>
        <w:rPr>
          <w:rFonts w:ascii="Arial" w:hAnsi="Arial" w:cs="Arial"/>
          <w:color w:val="000000"/>
          <w:sz w:val="24"/>
          <w:szCs w:val="24"/>
        </w:rPr>
      </w:pPr>
      <w:r w:rsidRPr="0065034C">
        <w:rPr>
          <w:rFonts w:ascii="Arial" w:hAnsi="Arial" w:cs="Arial"/>
          <w:color w:val="000000"/>
          <w:sz w:val="24"/>
          <w:szCs w:val="24"/>
        </w:rPr>
        <w:t>Für die Verwirklichung des Vereinszweckes vorgesehene Tätigkeiten sind</w:t>
      </w:r>
      <w:r w:rsidR="00D8799F">
        <w:rPr>
          <w:rFonts w:ascii="Arial" w:hAnsi="Arial" w:cs="Arial"/>
          <w:color w:val="000000"/>
          <w:sz w:val="24"/>
          <w:szCs w:val="24"/>
        </w:rPr>
        <w:t>:</w:t>
      </w:r>
    </w:p>
    <w:p w:rsidR="00EC7BA8" w:rsidRPr="00FD4E9A" w:rsidRDefault="00EC7BA8" w:rsidP="008073AA">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D8799F">
        <w:rPr>
          <w:rFonts w:ascii="Arial" w:hAnsi="Arial" w:cs="Arial"/>
          <w:sz w:val="24"/>
          <w:szCs w:val="24"/>
        </w:rPr>
        <w:t>Abhaltung von Faschingssitzungen, Faschingsumzügen und</w:t>
      </w:r>
      <w:r>
        <w:rPr>
          <w:rFonts w:ascii="Arial" w:hAnsi="Arial" w:cs="Arial"/>
          <w:sz w:val="24"/>
          <w:szCs w:val="24"/>
        </w:rPr>
        <w:t xml:space="preserve"> vergleichbarer</w:t>
      </w:r>
      <w:r w:rsidRPr="00D8799F">
        <w:rPr>
          <w:rFonts w:ascii="Arial" w:hAnsi="Arial" w:cs="Arial"/>
          <w:sz w:val="24"/>
          <w:szCs w:val="24"/>
        </w:rPr>
        <w:t xml:space="preserve"> Brauchtumsveranstaltungen die im zuvor genannten</w:t>
      </w:r>
      <w:r>
        <w:rPr>
          <w:rFonts w:ascii="Arial" w:hAnsi="Arial" w:cs="Arial"/>
          <w:sz w:val="24"/>
          <w:szCs w:val="24"/>
        </w:rPr>
        <w:t xml:space="preserve"> </w:t>
      </w:r>
      <w:r w:rsidRPr="00FD4E9A">
        <w:rPr>
          <w:rFonts w:ascii="Arial" w:hAnsi="Arial" w:cs="Arial"/>
          <w:sz w:val="24"/>
          <w:szCs w:val="24"/>
        </w:rPr>
        <w:t>Zweck gedeckt sind.</w:t>
      </w:r>
    </w:p>
    <w:p w:rsidR="00EC7BA8" w:rsidRPr="00FD4E9A" w:rsidRDefault="00EC7BA8" w:rsidP="008073AA">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EC7BA8">
        <w:rPr>
          <w:rFonts w:ascii="Arial" w:hAnsi="Arial" w:cs="Arial"/>
          <w:sz w:val="24"/>
          <w:szCs w:val="24"/>
        </w:rPr>
        <w:t xml:space="preserve">Entgeltliche Lieferungen und Leistungen ohne Gewinnerzielung an andere begünstigte Körperschaften, die dieselben Zwecke wie der </w:t>
      </w:r>
      <w:r w:rsidRPr="00FD4E9A">
        <w:rPr>
          <w:rFonts w:ascii="Arial" w:hAnsi="Arial" w:cs="Arial"/>
          <w:sz w:val="24"/>
          <w:szCs w:val="24"/>
        </w:rPr>
        <w:t>V</w:t>
      </w:r>
      <w:r>
        <w:rPr>
          <w:rFonts w:ascii="Arial" w:hAnsi="Arial" w:cs="Arial"/>
          <w:sz w:val="24"/>
          <w:szCs w:val="24"/>
        </w:rPr>
        <w:t>erein</w:t>
      </w:r>
      <w:r w:rsidRPr="00FD4E9A">
        <w:rPr>
          <w:rFonts w:ascii="Arial" w:hAnsi="Arial" w:cs="Arial"/>
          <w:sz w:val="24"/>
          <w:szCs w:val="24"/>
        </w:rPr>
        <w:t xml:space="preserve"> fördern.</w:t>
      </w:r>
    </w:p>
    <w:p w:rsidR="001217EE" w:rsidRDefault="00EC7BA8" w:rsidP="001217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1217EE">
        <w:rPr>
          <w:rFonts w:ascii="Arial" w:hAnsi="Arial" w:cs="Arial"/>
          <w:sz w:val="24"/>
          <w:szCs w:val="24"/>
        </w:rPr>
        <w:t>Einsatz von Erfüllungsgehilfen zur unmittelbaren Erfüllung des begünstigten Zwecks.</w:t>
      </w:r>
    </w:p>
    <w:p w:rsidR="003F33A1" w:rsidRPr="00427984" w:rsidRDefault="003F33A1" w:rsidP="001217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Herausgabe von Vereinszeitschriften, Programmheften, etc.</w:t>
      </w:r>
    </w:p>
    <w:p w:rsidR="00376C77" w:rsidRPr="00427984" w:rsidRDefault="007337CB" w:rsidP="008073AA">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Verkauf von Werbeartikel wie Orden, Vereinsabzeichen, Wimpel, Insignien, Pins, etc</w:t>
      </w:r>
      <w:r w:rsidR="009767AA">
        <w:rPr>
          <w:rFonts w:ascii="Arial" w:hAnsi="Arial" w:cs="Arial"/>
          <w:sz w:val="24"/>
          <w:szCs w:val="24"/>
        </w:rPr>
        <w:t>, soweit dies in Verbindung mit dem Vereinszweck steht.</w:t>
      </w:r>
    </w:p>
    <w:p w:rsidR="002B62EE" w:rsidRPr="00F11AB6" w:rsidRDefault="00136BB5" w:rsidP="00E77D0B">
      <w:pPr>
        <w:autoSpaceDE w:val="0"/>
        <w:autoSpaceDN w:val="0"/>
        <w:adjustRightInd w:val="0"/>
        <w:spacing w:before="0" w:beforeAutospacing="0" w:after="0" w:afterAutospacing="0"/>
        <w:ind w:left="708"/>
        <w:outlineLvl w:val="0"/>
        <w:rPr>
          <w:rFonts w:ascii="Arial" w:hAnsi="Arial" w:cs="Arial"/>
          <w:b/>
          <w:color w:val="FF0000"/>
          <w:sz w:val="24"/>
          <w:szCs w:val="24"/>
        </w:rPr>
      </w:pPr>
      <w:r w:rsidRPr="00F11AB6">
        <w:rPr>
          <w:rFonts w:ascii="Arial" w:hAnsi="Arial" w:cs="Arial"/>
          <w:b/>
          <w:color w:val="FF0000"/>
          <w:sz w:val="24"/>
          <w:szCs w:val="24"/>
        </w:rPr>
        <w:t>Weiter</w:t>
      </w:r>
      <w:r w:rsidR="002B62EE" w:rsidRPr="00F11AB6">
        <w:rPr>
          <w:rFonts w:ascii="Arial" w:hAnsi="Arial" w:cs="Arial"/>
          <w:b/>
          <w:color w:val="FF0000"/>
          <w:sz w:val="24"/>
          <w:szCs w:val="24"/>
        </w:rPr>
        <w:t>e Beispiele für ideelle Mittel sind:</w:t>
      </w:r>
    </w:p>
    <w:p w:rsidR="002B62EE" w:rsidRPr="00427984" w:rsidRDefault="002B62EE" w:rsidP="002B62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Archivierung des Jahresgeschehens wie z.B. Sitzungsprotokolle, Bild- und Videodokumentationen, Zeitungsausschnitte, etc.</w:t>
      </w:r>
    </w:p>
    <w:p w:rsidR="002B62EE" w:rsidRPr="00427984" w:rsidRDefault="002B62EE" w:rsidP="002B62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Besuche mit Darbietungen in Altersheimen, Schulen und Kindergärten</w:t>
      </w:r>
    </w:p>
    <w:p w:rsidR="002B62EE" w:rsidRPr="00427984" w:rsidRDefault="002B62EE" w:rsidP="002B62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Maibaumaufstellen im Gemeindegebiet</w:t>
      </w:r>
    </w:p>
    <w:p w:rsidR="002B62EE" w:rsidRPr="00427984" w:rsidRDefault="002B62EE" w:rsidP="002B62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lastRenderedPageBreak/>
        <w:t>Übermittlung von Unterlagen, Leihgaben und Dokumentationen an das Österreichische Brauchtums- u. Faschingsmuseum</w:t>
      </w:r>
    </w:p>
    <w:p w:rsidR="002B62EE" w:rsidRPr="00427984" w:rsidRDefault="002B62EE" w:rsidP="002B62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Auftritte bei Gemeindeveranstaltungen (Dorffest, Brauchtumsabende und –umzüge, Musikfest, ….)</w:t>
      </w:r>
    </w:p>
    <w:p w:rsidR="002B62EE" w:rsidRPr="00427984" w:rsidRDefault="002B62EE" w:rsidP="002B62EE">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427984">
        <w:rPr>
          <w:rFonts w:ascii="Arial" w:hAnsi="Arial" w:cs="Arial"/>
          <w:sz w:val="24"/>
          <w:szCs w:val="24"/>
        </w:rPr>
        <w:t>Bildungsreisen mit Besuchen anderer Vereine mit demselben oder ähnlichem Vereinszwecken</w:t>
      </w:r>
    </w:p>
    <w:p w:rsidR="002B62EE" w:rsidRPr="007E024B" w:rsidRDefault="002B62EE" w:rsidP="005D2322">
      <w:pPr>
        <w:pStyle w:val="Listenabsatz"/>
        <w:numPr>
          <w:ilvl w:val="1"/>
          <w:numId w:val="2"/>
        </w:numPr>
        <w:autoSpaceDE w:val="0"/>
        <w:autoSpaceDN w:val="0"/>
        <w:adjustRightInd w:val="0"/>
        <w:spacing w:before="0" w:beforeAutospacing="0" w:after="0" w:afterAutospacing="0"/>
        <w:rPr>
          <w:rFonts w:ascii="Arial" w:hAnsi="Arial" w:cs="Arial"/>
          <w:sz w:val="24"/>
          <w:szCs w:val="24"/>
        </w:rPr>
      </w:pPr>
      <w:r w:rsidRPr="007E024B">
        <w:rPr>
          <w:rFonts w:ascii="Arial" w:hAnsi="Arial" w:cs="Arial"/>
          <w:sz w:val="24"/>
          <w:szCs w:val="24"/>
        </w:rPr>
        <w:t>Verkauf bzw. Abgabe von Werbeartikel wie Orden, Vereinsabzeichen, Wimpel, Insignien, Pins, Aufnäher, etc.</w:t>
      </w:r>
      <w:r w:rsidR="007E024B">
        <w:rPr>
          <w:rFonts w:ascii="Arial" w:hAnsi="Arial" w:cs="Arial"/>
          <w:sz w:val="24"/>
          <w:szCs w:val="24"/>
        </w:rPr>
        <w:t>,</w:t>
      </w:r>
      <w:r w:rsidR="007E024B" w:rsidRPr="007E024B">
        <w:rPr>
          <w:rFonts w:ascii="Arial" w:hAnsi="Arial" w:cs="Arial"/>
          <w:sz w:val="24"/>
          <w:szCs w:val="24"/>
        </w:rPr>
        <w:t xml:space="preserve"> </w:t>
      </w:r>
      <w:r w:rsidR="007E024B" w:rsidRPr="007E024B">
        <w:rPr>
          <w:rFonts w:ascii="Arial" w:hAnsi="Arial" w:cs="Arial"/>
          <w:sz w:val="24"/>
          <w:szCs w:val="24"/>
        </w:rPr>
        <w:t>soweit diese mit dem Zweck unmittelbar  verbunden sind</w:t>
      </w:r>
    </w:p>
    <w:p w:rsidR="003A15D0" w:rsidRDefault="00063637" w:rsidP="008073AA">
      <w:pPr>
        <w:pStyle w:val="Listenabsatz"/>
        <w:numPr>
          <w:ilvl w:val="1"/>
          <w:numId w:val="2"/>
        </w:numPr>
        <w:autoSpaceDE w:val="0"/>
        <w:autoSpaceDN w:val="0"/>
        <w:adjustRightInd w:val="0"/>
        <w:spacing w:before="0" w:beforeAutospacing="0" w:after="0" w:afterAutospacing="0"/>
        <w:rPr>
          <w:rFonts w:ascii="Arial" w:hAnsi="Arial" w:cs="Arial"/>
          <w:b/>
          <w:color w:val="FF0000"/>
          <w:sz w:val="24"/>
          <w:szCs w:val="24"/>
        </w:rPr>
      </w:pPr>
      <w:r w:rsidRPr="00063637">
        <w:rPr>
          <w:rFonts w:ascii="Arial" w:hAnsi="Arial" w:cs="Arial"/>
          <w:b/>
          <w:color w:val="FF0000"/>
          <w:sz w:val="24"/>
          <w:szCs w:val="24"/>
        </w:rPr>
        <w:t xml:space="preserve">Hier sind ev. weitere </w:t>
      </w:r>
      <w:r>
        <w:rPr>
          <w:rFonts w:ascii="Arial" w:hAnsi="Arial" w:cs="Arial"/>
          <w:b/>
          <w:color w:val="FF0000"/>
          <w:sz w:val="24"/>
          <w:szCs w:val="24"/>
        </w:rPr>
        <w:t xml:space="preserve">ideelle </w:t>
      </w:r>
      <w:r w:rsidRPr="00063637">
        <w:rPr>
          <w:rFonts w:ascii="Arial" w:hAnsi="Arial" w:cs="Arial"/>
          <w:b/>
          <w:color w:val="FF0000"/>
          <w:sz w:val="24"/>
          <w:szCs w:val="24"/>
        </w:rPr>
        <w:t>Mittel anzuführen</w:t>
      </w:r>
    </w:p>
    <w:p w:rsidR="00063637" w:rsidRDefault="00063637" w:rsidP="00063637">
      <w:pPr>
        <w:pStyle w:val="Listenabsatz"/>
        <w:numPr>
          <w:ilvl w:val="1"/>
          <w:numId w:val="2"/>
        </w:numPr>
        <w:autoSpaceDE w:val="0"/>
        <w:autoSpaceDN w:val="0"/>
        <w:adjustRightInd w:val="0"/>
        <w:spacing w:before="0" w:beforeAutospacing="0" w:after="0" w:afterAutospacing="0"/>
        <w:rPr>
          <w:rFonts w:ascii="Arial" w:hAnsi="Arial" w:cs="Arial"/>
          <w:b/>
          <w:color w:val="FF0000"/>
          <w:sz w:val="24"/>
          <w:szCs w:val="24"/>
        </w:rPr>
      </w:pPr>
      <w:r w:rsidRPr="00063637">
        <w:rPr>
          <w:rFonts w:ascii="Arial" w:hAnsi="Arial" w:cs="Arial"/>
          <w:b/>
          <w:color w:val="FF0000"/>
          <w:sz w:val="24"/>
          <w:szCs w:val="24"/>
        </w:rPr>
        <w:t xml:space="preserve">Hier sind ev. weitere </w:t>
      </w:r>
      <w:r>
        <w:rPr>
          <w:rFonts w:ascii="Arial" w:hAnsi="Arial" w:cs="Arial"/>
          <w:b/>
          <w:color w:val="FF0000"/>
          <w:sz w:val="24"/>
          <w:szCs w:val="24"/>
        </w:rPr>
        <w:t xml:space="preserve">ideelle </w:t>
      </w:r>
      <w:r w:rsidRPr="00063637">
        <w:rPr>
          <w:rFonts w:ascii="Arial" w:hAnsi="Arial" w:cs="Arial"/>
          <w:b/>
          <w:color w:val="FF0000"/>
          <w:sz w:val="24"/>
          <w:szCs w:val="24"/>
        </w:rPr>
        <w:t>Mittel anzuführen</w:t>
      </w:r>
    </w:p>
    <w:p w:rsidR="0065034C" w:rsidRPr="00FD4E9A" w:rsidRDefault="0065034C" w:rsidP="0065034C">
      <w:pPr>
        <w:pStyle w:val="Listenabsatz"/>
        <w:numPr>
          <w:ilvl w:val="0"/>
          <w:numId w:val="0"/>
        </w:numPr>
        <w:autoSpaceDE w:val="0"/>
        <w:autoSpaceDN w:val="0"/>
        <w:adjustRightInd w:val="0"/>
        <w:spacing w:before="0" w:beforeAutospacing="0" w:after="0" w:afterAutospacing="0"/>
        <w:ind w:left="1068"/>
        <w:rPr>
          <w:rFonts w:ascii="Arial" w:hAnsi="Arial" w:cs="Arial"/>
          <w:sz w:val="24"/>
          <w:szCs w:val="24"/>
        </w:rPr>
      </w:pPr>
    </w:p>
    <w:p w:rsidR="003A15D0" w:rsidRPr="0065034C" w:rsidRDefault="003A15D0" w:rsidP="008073AA">
      <w:pPr>
        <w:pStyle w:val="Listenabsatz"/>
        <w:numPr>
          <w:ilvl w:val="0"/>
          <w:numId w:val="2"/>
        </w:numPr>
        <w:autoSpaceDE w:val="0"/>
        <w:autoSpaceDN w:val="0"/>
        <w:adjustRightInd w:val="0"/>
        <w:spacing w:before="0" w:beforeAutospacing="0" w:after="0" w:afterAutospacing="0"/>
        <w:rPr>
          <w:rFonts w:ascii="Arial" w:hAnsi="Arial" w:cs="Arial"/>
          <w:color w:val="000000"/>
          <w:sz w:val="24"/>
          <w:szCs w:val="24"/>
        </w:rPr>
      </w:pPr>
      <w:r w:rsidRPr="0065034C">
        <w:rPr>
          <w:rFonts w:ascii="Arial" w:hAnsi="Arial" w:cs="Arial"/>
          <w:color w:val="000000"/>
          <w:sz w:val="24"/>
          <w:szCs w:val="24"/>
        </w:rPr>
        <w:t>Die erforderlichen finanziellen Mittel sollen aufgebracht werden durch</w:t>
      </w:r>
      <w:r w:rsidR="00F57565">
        <w:rPr>
          <w:rFonts w:ascii="Arial" w:hAnsi="Arial" w:cs="Arial"/>
          <w:color w:val="000000"/>
          <w:sz w:val="24"/>
          <w:szCs w:val="24"/>
        </w:rPr>
        <w:t>:</w:t>
      </w:r>
    </w:p>
    <w:p w:rsidR="003A15D0" w:rsidRPr="0065034C" w:rsidRDefault="003A15D0" w:rsidP="0065034C">
      <w:pPr>
        <w:pStyle w:val="Listenabsatz"/>
        <w:rPr>
          <w:rFonts w:ascii="Arial" w:hAnsi="Arial" w:cs="Arial"/>
          <w:sz w:val="24"/>
          <w:szCs w:val="24"/>
        </w:rPr>
      </w:pPr>
      <w:r w:rsidRPr="0065034C">
        <w:rPr>
          <w:rFonts w:ascii="Arial" w:hAnsi="Arial" w:cs="Arial"/>
          <w:sz w:val="24"/>
          <w:szCs w:val="24"/>
        </w:rPr>
        <w:t>Mitgliedsbeiträge</w:t>
      </w:r>
    </w:p>
    <w:p w:rsidR="003A15D0" w:rsidRPr="0065034C" w:rsidRDefault="003A15D0" w:rsidP="0065034C">
      <w:pPr>
        <w:pStyle w:val="Listenabsatz"/>
        <w:rPr>
          <w:rFonts w:ascii="Arial" w:hAnsi="Arial" w:cs="Arial"/>
          <w:sz w:val="24"/>
          <w:szCs w:val="24"/>
        </w:rPr>
      </w:pPr>
      <w:r w:rsidRPr="0065034C">
        <w:rPr>
          <w:rFonts w:ascii="Arial" w:hAnsi="Arial" w:cs="Arial"/>
          <w:sz w:val="24"/>
          <w:szCs w:val="24"/>
        </w:rPr>
        <w:t>Spenden, Sammlungen und sonstige Zuwendungen</w:t>
      </w:r>
    </w:p>
    <w:p w:rsidR="003A15D0" w:rsidRPr="0065034C" w:rsidRDefault="003A15D0" w:rsidP="0065034C">
      <w:pPr>
        <w:pStyle w:val="Listenabsatz"/>
        <w:rPr>
          <w:rFonts w:ascii="Arial" w:hAnsi="Arial" w:cs="Arial"/>
          <w:sz w:val="24"/>
          <w:szCs w:val="24"/>
        </w:rPr>
      </w:pPr>
      <w:r w:rsidRPr="0065034C">
        <w:rPr>
          <w:rFonts w:ascii="Arial" w:hAnsi="Arial" w:cs="Arial"/>
          <w:sz w:val="24"/>
          <w:szCs w:val="24"/>
        </w:rPr>
        <w:t>Subventionen und Förderungen</w:t>
      </w:r>
    </w:p>
    <w:p w:rsidR="003A15D0" w:rsidRPr="00162798" w:rsidRDefault="003A15D0" w:rsidP="0065034C">
      <w:pPr>
        <w:pStyle w:val="Listenabsatz"/>
        <w:rPr>
          <w:rFonts w:ascii="Arial" w:hAnsi="Arial" w:cs="Arial"/>
          <w:sz w:val="24"/>
          <w:szCs w:val="24"/>
        </w:rPr>
      </w:pPr>
      <w:r w:rsidRPr="00162798">
        <w:rPr>
          <w:rFonts w:ascii="Arial" w:hAnsi="Arial" w:cs="Arial"/>
          <w:sz w:val="24"/>
          <w:szCs w:val="24"/>
        </w:rPr>
        <w:t>Vermögensverwaltung (z.B.: Zinsen, sonstige Kapitaleinkünfte,</w:t>
      </w:r>
      <w:r w:rsidR="00162798" w:rsidRPr="00162798">
        <w:rPr>
          <w:rFonts w:ascii="Arial" w:hAnsi="Arial" w:cs="Arial"/>
          <w:sz w:val="24"/>
          <w:szCs w:val="24"/>
        </w:rPr>
        <w:t xml:space="preserve"> </w:t>
      </w:r>
      <w:r w:rsidRPr="00162798">
        <w:rPr>
          <w:rFonts w:ascii="Arial" w:hAnsi="Arial" w:cs="Arial"/>
          <w:sz w:val="24"/>
          <w:szCs w:val="24"/>
        </w:rPr>
        <w:t>Einnahmen aus Vermietung und Verpachtung)</w:t>
      </w:r>
    </w:p>
    <w:p w:rsidR="00162798" w:rsidRDefault="003A15D0" w:rsidP="00162798">
      <w:pPr>
        <w:pStyle w:val="Listenabsatz"/>
        <w:autoSpaceDE w:val="0"/>
        <w:autoSpaceDN w:val="0"/>
        <w:adjustRightInd w:val="0"/>
        <w:spacing w:before="0" w:beforeAutospacing="0" w:after="0" w:afterAutospacing="0"/>
        <w:rPr>
          <w:rFonts w:ascii="Arial" w:hAnsi="Arial" w:cs="Arial"/>
          <w:sz w:val="24"/>
          <w:szCs w:val="24"/>
        </w:rPr>
      </w:pPr>
      <w:r w:rsidRPr="00162798">
        <w:rPr>
          <w:rFonts w:ascii="Arial" w:hAnsi="Arial" w:cs="Arial"/>
          <w:sz w:val="24"/>
          <w:szCs w:val="24"/>
        </w:rPr>
        <w:t>Sponsorgelder</w:t>
      </w:r>
    </w:p>
    <w:p w:rsidR="00162798" w:rsidRDefault="003A15D0" w:rsidP="00162798">
      <w:pPr>
        <w:pStyle w:val="Listenabsatz"/>
        <w:autoSpaceDE w:val="0"/>
        <w:autoSpaceDN w:val="0"/>
        <w:adjustRightInd w:val="0"/>
        <w:spacing w:before="0" w:beforeAutospacing="0" w:after="0" w:afterAutospacing="0"/>
        <w:rPr>
          <w:rFonts w:ascii="Arial" w:hAnsi="Arial" w:cs="Arial"/>
          <w:sz w:val="24"/>
          <w:szCs w:val="24"/>
        </w:rPr>
      </w:pPr>
      <w:r w:rsidRPr="00162798">
        <w:rPr>
          <w:rFonts w:ascii="Arial" w:hAnsi="Arial" w:cs="Arial"/>
          <w:sz w:val="24"/>
          <w:szCs w:val="24"/>
        </w:rPr>
        <w:t>Werbeeinnahmen</w:t>
      </w:r>
    </w:p>
    <w:p w:rsidR="00E77D0B" w:rsidRDefault="003A15D0" w:rsidP="00E77D0B">
      <w:pPr>
        <w:pStyle w:val="Listenabsatz"/>
        <w:autoSpaceDE w:val="0"/>
        <w:autoSpaceDN w:val="0"/>
        <w:adjustRightInd w:val="0"/>
        <w:spacing w:before="0" w:beforeAutospacing="0" w:after="0" w:afterAutospacing="0"/>
        <w:rPr>
          <w:rFonts w:ascii="Arial" w:hAnsi="Arial" w:cs="Arial"/>
          <w:sz w:val="24"/>
          <w:szCs w:val="24"/>
        </w:rPr>
      </w:pPr>
      <w:r w:rsidRPr="00E77D0B">
        <w:rPr>
          <w:rFonts w:ascii="Arial" w:hAnsi="Arial" w:cs="Arial"/>
          <w:sz w:val="24"/>
          <w:szCs w:val="24"/>
        </w:rPr>
        <w:t>Erträge aus unternehmerischer Tätigkeit des Vereins, vor allem durch</w:t>
      </w:r>
      <w:r w:rsidR="004103F3" w:rsidRPr="00E77D0B">
        <w:rPr>
          <w:rFonts w:ascii="Arial" w:hAnsi="Arial" w:cs="Arial"/>
          <w:sz w:val="24"/>
          <w:szCs w:val="24"/>
        </w:rPr>
        <w:t xml:space="preserve"> </w:t>
      </w:r>
      <w:r w:rsidRPr="00E77D0B">
        <w:rPr>
          <w:rFonts w:ascii="Arial" w:hAnsi="Arial" w:cs="Arial"/>
          <w:sz w:val="24"/>
          <w:szCs w:val="24"/>
        </w:rPr>
        <w:t>die Abhaltung von Faschingssitzungen, Faschingsumzügen und</w:t>
      </w:r>
      <w:r w:rsidR="004103F3" w:rsidRPr="00E77D0B">
        <w:rPr>
          <w:rFonts w:ascii="Arial" w:hAnsi="Arial" w:cs="Arial"/>
          <w:sz w:val="24"/>
          <w:szCs w:val="24"/>
        </w:rPr>
        <w:t xml:space="preserve"> vergleichbare</w:t>
      </w:r>
      <w:r w:rsidRPr="00E77D0B">
        <w:rPr>
          <w:rFonts w:ascii="Arial" w:hAnsi="Arial" w:cs="Arial"/>
          <w:sz w:val="24"/>
          <w:szCs w:val="24"/>
        </w:rPr>
        <w:t xml:space="preserve"> Brauchtumsveranstaltungen und daraus resultierende</w:t>
      </w:r>
      <w:r w:rsidR="004103F3" w:rsidRPr="00E77D0B">
        <w:rPr>
          <w:rFonts w:ascii="Arial" w:hAnsi="Arial" w:cs="Arial"/>
          <w:sz w:val="24"/>
          <w:szCs w:val="24"/>
        </w:rPr>
        <w:t xml:space="preserve"> </w:t>
      </w:r>
      <w:r w:rsidRPr="00E77D0B">
        <w:rPr>
          <w:rFonts w:ascii="Arial" w:hAnsi="Arial" w:cs="Arial"/>
          <w:sz w:val="24"/>
          <w:szCs w:val="24"/>
        </w:rPr>
        <w:t>Einnahmen</w:t>
      </w:r>
      <w:r w:rsidR="009767AA">
        <w:rPr>
          <w:rFonts w:ascii="Arial" w:hAnsi="Arial" w:cs="Arial"/>
          <w:sz w:val="24"/>
          <w:szCs w:val="24"/>
        </w:rPr>
        <w:t>, soweit diese mit dem Zweck unmittelbar verbunden sind</w:t>
      </w:r>
    </w:p>
    <w:p w:rsidR="002B62EE" w:rsidRPr="00F11AB6" w:rsidRDefault="002B62EE" w:rsidP="00F11AB6">
      <w:pPr>
        <w:pStyle w:val="Listenabsatz"/>
        <w:autoSpaceDE w:val="0"/>
        <w:autoSpaceDN w:val="0"/>
        <w:adjustRightInd w:val="0"/>
        <w:spacing w:before="0" w:beforeAutospacing="0" w:after="0" w:afterAutospacing="0"/>
        <w:rPr>
          <w:rFonts w:ascii="Arial" w:hAnsi="Arial" w:cs="Arial"/>
          <w:sz w:val="24"/>
          <w:szCs w:val="24"/>
        </w:rPr>
      </w:pPr>
      <w:r w:rsidRPr="00E77D0B">
        <w:rPr>
          <w:rFonts w:ascii="Arial" w:hAnsi="Arial" w:cs="Arial"/>
          <w:sz w:val="24"/>
          <w:szCs w:val="24"/>
        </w:rPr>
        <w:t>Erlöse aus dem Verkauf von Werb</w:t>
      </w:r>
      <w:r w:rsidR="00E77D0B">
        <w:rPr>
          <w:rFonts w:ascii="Arial" w:hAnsi="Arial" w:cs="Arial"/>
          <w:sz w:val="24"/>
          <w:szCs w:val="24"/>
        </w:rPr>
        <w:t>e</w:t>
      </w:r>
      <w:r w:rsidRPr="00E77D0B">
        <w:rPr>
          <w:rFonts w:ascii="Arial" w:hAnsi="Arial" w:cs="Arial"/>
          <w:sz w:val="24"/>
          <w:szCs w:val="24"/>
        </w:rPr>
        <w:t>artikel wie Orden, Vereinsabzeichen, Wimpel, Insignien, Pins, Aufnäher etc</w:t>
      </w:r>
      <w:r w:rsidR="007E024B">
        <w:rPr>
          <w:rFonts w:ascii="Arial" w:hAnsi="Arial" w:cs="Arial"/>
          <w:sz w:val="24"/>
          <w:szCs w:val="24"/>
        </w:rPr>
        <w:t>.</w:t>
      </w:r>
      <w:r w:rsidR="009767AA">
        <w:rPr>
          <w:rFonts w:ascii="Arial" w:hAnsi="Arial" w:cs="Arial"/>
          <w:sz w:val="24"/>
          <w:szCs w:val="24"/>
        </w:rPr>
        <w:t>, soweit diese mit dem Zweck unmittelbar  verbunden sind</w:t>
      </w:r>
    </w:p>
    <w:p w:rsidR="005E69D6" w:rsidRDefault="00063637" w:rsidP="00E77D0B">
      <w:pPr>
        <w:pStyle w:val="Listenabsatz"/>
        <w:rPr>
          <w:rFonts w:ascii="Arial" w:hAnsi="Arial" w:cs="Arial"/>
          <w:b/>
          <w:color w:val="FF0000"/>
          <w:sz w:val="24"/>
          <w:szCs w:val="24"/>
        </w:rPr>
      </w:pPr>
      <w:r w:rsidRPr="00063637">
        <w:rPr>
          <w:rFonts w:ascii="Arial" w:hAnsi="Arial" w:cs="Arial"/>
          <w:b/>
          <w:color w:val="FF0000"/>
          <w:sz w:val="24"/>
          <w:szCs w:val="24"/>
        </w:rPr>
        <w:t>Hier sind ev. weitere finanzielle Mittel einzufügen</w:t>
      </w:r>
    </w:p>
    <w:p w:rsidR="00063637" w:rsidRPr="00063637" w:rsidRDefault="00063637" w:rsidP="00063637">
      <w:pPr>
        <w:pStyle w:val="Listenabsatz"/>
        <w:rPr>
          <w:rFonts w:ascii="Arial" w:hAnsi="Arial" w:cs="Arial"/>
          <w:b/>
          <w:color w:val="FF0000"/>
          <w:sz w:val="24"/>
          <w:szCs w:val="24"/>
        </w:rPr>
      </w:pPr>
      <w:r w:rsidRPr="00063637">
        <w:rPr>
          <w:rFonts w:ascii="Arial" w:hAnsi="Arial" w:cs="Arial"/>
          <w:b/>
          <w:color w:val="FF0000"/>
          <w:sz w:val="24"/>
          <w:szCs w:val="24"/>
        </w:rPr>
        <w:t>Hier sind ev. weitere finanzielle Mittel einzufügen</w:t>
      </w:r>
    </w:p>
    <w:p w:rsidR="00692979" w:rsidRPr="00F11AB6" w:rsidRDefault="00692979" w:rsidP="0065034C">
      <w:pPr>
        <w:pStyle w:val="Listenabsatz"/>
        <w:numPr>
          <w:ilvl w:val="0"/>
          <w:numId w:val="0"/>
        </w:numPr>
        <w:autoSpaceDE w:val="0"/>
        <w:autoSpaceDN w:val="0"/>
        <w:adjustRightInd w:val="0"/>
        <w:spacing w:before="0" w:beforeAutospacing="0" w:after="0" w:afterAutospacing="0"/>
        <w:ind w:left="1788"/>
        <w:rPr>
          <w:rFonts w:ascii="Arial" w:hAnsi="Arial" w:cs="Arial"/>
          <w:color w:val="FF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4: Arten der Mitgliedschaft</w:t>
      </w:r>
    </w:p>
    <w:p w:rsidR="00EA6BD4" w:rsidRDefault="003A15D0" w:rsidP="008073AA">
      <w:pPr>
        <w:pStyle w:val="Listenabsatz"/>
        <w:numPr>
          <w:ilvl w:val="0"/>
          <w:numId w:val="3"/>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Die Mitglieder des Vereins gliedern sich in ordentliche, außerordentliche</w:t>
      </w:r>
    </w:p>
    <w:p w:rsidR="003A15D0" w:rsidRDefault="003A15D0" w:rsidP="00EA6BD4">
      <w:pPr>
        <w:autoSpaceDE w:val="0"/>
        <w:autoSpaceDN w:val="0"/>
        <w:adjustRightInd w:val="0"/>
        <w:spacing w:before="0" w:beforeAutospacing="0" w:after="0" w:afterAutospacing="0"/>
        <w:ind w:left="720"/>
        <w:rPr>
          <w:rFonts w:ascii="Arial" w:hAnsi="Arial" w:cs="Arial"/>
          <w:color w:val="000000"/>
          <w:sz w:val="24"/>
          <w:szCs w:val="24"/>
        </w:rPr>
      </w:pPr>
      <w:r w:rsidRPr="00EA6BD4">
        <w:rPr>
          <w:rFonts w:ascii="Arial" w:hAnsi="Arial" w:cs="Arial"/>
          <w:color w:val="000000"/>
          <w:sz w:val="24"/>
          <w:szCs w:val="24"/>
        </w:rPr>
        <w:t>(fördernde) und Ehrenmitglieder.</w:t>
      </w:r>
    </w:p>
    <w:p w:rsidR="003A15D0" w:rsidRPr="0065034C" w:rsidRDefault="003A15D0" w:rsidP="008073AA">
      <w:pPr>
        <w:pStyle w:val="Listenabsatz"/>
        <w:numPr>
          <w:ilvl w:val="0"/>
          <w:numId w:val="5"/>
        </w:numPr>
        <w:autoSpaceDE w:val="0"/>
        <w:autoSpaceDN w:val="0"/>
        <w:adjustRightInd w:val="0"/>
        <w:spacing w:before="0" w:beforeAutospacing="0" w:after="0" w:afterAutospacing="0"/>
        <w:rPr>
          <w:rFonts w:ascii="Arial" w:hAnsi="Arial" w:cs="Arial"/>
          <w:color w:val="000000"/>
          <w:sz w:val="24"/>
          <w:szCs w:val="24"/>
        </w:rPr>
      </w:pPr>
      <w:r w:rsidRPr="0065034C">
        <w:rPr>
          <w:rFonts w:ascii="Arial" w:hAnsi="Arial" w:cs="Arial"/>
          <w:color w:val="000000"/>
          <w:sz w:val="24"/>
          <w:szCs w:val="24"/>
        </w:rPr>
        <w:t>Ordentliche Mitglieder sind jene, die sich voll an der Vereinsarbeit beteiligen.</w:t>
      </w:r>
    </w:p>
    <w:p w:rsidR="003A15D0" w:rsidRPr="00EA6BD4" w:rsidRDefault="003A15D0" w:rsidP="008073AA">
      <w:pPr>
        <w:pStyle w:val="Listenabsatz"/>
        <w:numPr>
          <w:ilvl w:val="0"/>
          <w:numId w:val="5"/>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Außerordentliche Mitglieder sind solche, die die Vereinstätigkeit vor allem</w:t>
      </w:r>
    </w:p>
    <w:p w:rsidR="003A15D0" w:rsidRPr="00EA6BD4" w:rsidRDefault="003A15D0" w:rsidP="00EA6BD4">
      <w:pPr>
        <w:pStyle w:val="Listenabsatz"/>
        <w:numPr>
          <w:ilvl w:val="0"/>
          <w:numId w:val="0"/>
        </w:numPr>
        <w:autoSpaceDE w:val="0"/>
        <w:autoSpaceDN w:val="0"/>
        <w:adjustRightInd w:val="0"/>
        <w:spacing w:before="0" w:beforeAutospacing="0" w:after="0" w:afterAutospacing="0"/>
        <w:ind w:left="1068"/>
        <w:rPr>
          <w:rFonts w:ascii="Arial" w:hAnsi="Arial" w:cs="Arial"/>
          <w:color w:val="000000"/>
          <w:sz w:val="24"/>
          <w:szCs w:val="24"/>
        </w:rPr>
      </w:pPr>
      <w:r w:rsidRPr="00EA6BD4">
        <w:rPr>
          <w:rFonts w:ascii="Arial" w:hAnsi="Arial" w:cs="Arial"/>
          <w:color w:val="000000"/>
          <w:sz w:val="24"/>
          <w:szCs w:val="24"/>
        </w:rPr>
        <w:t>durch Zahlung eines für sie festgesetzten Mitgliedsbeitrags fördern.</w:t>
      </w:r>
    </w:p>
    <w:p w:rsidR="003A15D0" w:rsidRPr="00EA6BD4" w:rsidRDefault="003A15D0" w:rsidP="008073AA">
      <w:pPr>
        <w:pStyle w:val="Listenabsatz"/>
        <w:numPr>
          <w:ilvl w:val="0"/>
          <w:numId w:val="5"/>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Ehrenmitglieder sind Personen, die hierzu wegen besonderer Verdienste um</w:t>
      </w:r>
      <w:r w:rsidR="00EA6BD4">
        <w:rPr>
          <w:rFonts w:ascii="Arial" w:hAnsi="Arial" w:cs="Arial"/>
          <w:color w:val="000000"/>
          <w:sz w:val="24"/>
          <w:szCs w:val="24"/>
        </w:rPr>
        <w:t xml:space="preserve"> </w:t>
      </w:r>
      <w:r w:rsidRPr="00EA6BD4">
        <w:rPr>
          <w:rFonts w:ascii="Arial" w:hAnsi="Arial" w:cs="Arial"/>
          <w:color w:val="000000"/>
          <w:sz w:val="24"/>
          <w:szCs w:val="24"/>
        </w:rPr>
        <w:t>den Verein ernannt werden.</w:t>
      </w:r>
    </w:p>
    <w:p w:rsidR="00EA6BD4" w:rsidRDefault="00EA6BD4" w:rsidP="00EA6BD4">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5: Erwerb der Mitgliedschaft</w:t>
      </w:r>
    </w:p>
    <w:p w:rsidR="003A15D0" w:rsidRPr="00EA6BD4" w:rsidRDefault="003A15D0" w:rsidP="008073AA">
      <w:pPr>
        <w:pStyle w:val="Listenabsatz"/>
        <w:numPr>
          <w:ilvl w:val="0"/>
          <w:numId w:val="4"/>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Mitglieder des Vereins können alle physischen Personen, sowie juristische</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Personen werden.</w:t>
      </w:r>
    </w:p>
    <w:p w:rsidR="00EA6BD4" w:rsidRDefault="00EA6BD4" w:rsidP="00EA6BD4">
      <w:pPr>
        <w:autoSpaceDE w:val="0"/>
        <w:autoSpaceDN w:val="0"/>
        <w:adjustRightInd w:val="0"/>
        <w:spacing w:before="0" w:beforeAutospacing="0" w:after="0" w:afterAutospacing="0"/>
        <w:ind w:firstLine="360"/>
        <w:rPr>
          <w:rFonts w:ascii="Arial" w:hAnsi="Arial" w:cs="Arial"/>
          <w:color w:val="000000"/>
          <w:sz w:val="24"/>
          <w:szCs w:val="24"/>
        </w:rPr>
      </w:pPr>
    </w:p>
    <w:p w:rsidR="003A15D0" w:rsidRDefault="003A15D0" w:rsidP="008073AA">
      <w:pPr>
        <w:pStyle w:val="Listenabsatz"/>
        <w:numPr>
          <w:ilvl w:val="0"/>
          <w:numId w:val="4"/>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Über die Aufnahme von ordentlichen und außerordentlichen Mitgliedern</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entscheidet der Vorstand. Die Aufnahme kann ohne Angabe von Gründen</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verweigert werden.</w:t>
      </w:r>
    </w:p>
    <w:p w:rsidR="00EA6BD4" w:rsidRDefault="00EA6BD4" w:rsidP="00EA6BD4">
      <w:pPr>
        <w:autoSpaceDE w:val="0"/>
        <w:autoSpaceDN w:val="0"/>
        <w:adjustRightInd w:val="0"/>
        <w:spacing w:before="0" w:beforeAutospacing="0" w:after="0" w:afterAutospacing="0"/>
        <w:ind w:firstLine="708"/>
        <w:rPr>
          <w:rFonts w:ascii="Arial" w:hAnsi="Arial" w:cs="Arial"/>
          <w:color w:val="000000"/>
          <w:sz w:val="24"/>
          <w:szCs w:val="24"/>
        </w:rPr>
      </w:pPr>
    </w:p>
    <w:p w:rsidR="003A15D0" w:rsidRPr="000A5EA1" w:rsidRDefault="003A15D0" w:rsidP="008073AA">
      <w:pPr>
        <w:pStyle w:val="Listenabsatz"/>
        <w:numPr>
          <w:ilvl w:val="0"/>
          <w:numId w:val="4"/>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 xml:space="preserve">Die Ernennung zum Ehrenmitglied erfolgt </w:t>
      </w:r>
      <w:r w:rsidR="00F57565" w:rsidRPr="000A5EA1">
        <w:rPr>
          <w:rFonts w:ascii="Arial" w:hAnsi="Arial" w:cs="Arial"/>
          <w:sz w:val="24"/>
          <w:szCs w:val="24"/>
        </w:rPr>
        <w:t xml:space="preserve">– nach vorgehender Zustimmung der zu ernennenden Person - </w:t>
      </w:r>
      <w:r w:rsidRPr="000A5EA1">
        <w:rPr>
          <w:rFonts w:ascii="Arial" w:hAnsi="Arial" w:cs="Arial"/>
          <w:sz w:val="24"/>
          <w:szCs w:val="24"/>
        </w:rPr>
        <w:t>auf Antrag des Vorstands durch die</w:t>
      </w:r>
    </w:p>
    <w:p w:rsidR="003A15D0" w:rsidRPr="000A5EA1" w:rsidRDefault="003A15D0" w:rsidP="00EA6BD4">
      <w:pPr>
        <w:autoSpaceDE w:val="0"/>
        <w:autoSpaceDN w:val="0"/>
        <w:adjustRightInd w:val="0"/>
        <w:spacing w:before="0" w:beforeAutospacing="0" w:after="0" w:afterAutospacing="0"/>
        <w:ind w:firstLine="708"/>
        <w:rPr>
          <w:rFonts w:ascii="Arial" w:hAnsi="Arial" w:cs="Arial"/>
          <w:sz w:val="24"/>
          <w:szCs w:val="24"/>
        </w:rPr>
      </w:pPr>
      <w:r w:rsidRPr="000A5EA1">
        <w:rPr>
          <w:rFonts w:ascii="Arial" w:hAnsi="Arial" w:cs="Arial"/>
          <w:sz w:val="24"/>
          <w:szCs w:val="24"/>
        </w:rPr>
        <w:t>Generalversammlung.</w:t>
      </w: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lastRenderedPageBreak/>
        <w:t>§ 6: Beendigung der Mitgliedschaft</w:t>
      </w:r>
    </w:p>
    <w:p w:rsidR="003A15D0" w:rsidRDefault="003A15D0" w:rsidP="008073AA">
      <w:pPr>
        <w:pStyle w:val="Listenabsatz"/>
        <w:numPr>
          <w:ilvl w:val="0"/>
          <w:numId w:val="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Mitgliedschaft erlischt durch Tod, bei juristischen Personen durch Verlust</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der Rechtspersönlichkeit, durch freiwilligen Austritt und durch Ausschluss.</w:t>
      </w:r>
    </w:p>
    <w:p w:rsidR="00EA6BD4" w:rsidRDefault="00EA6BD4" w:rsidP="003A15D0">
      <w:pPr>
        <w:autoSpaceDE w:val="0"/>
        <w:autoSpaceDN w:val="0"/>
        <w:adjustRightInd w:val="0"/>
        <w:spacing w:before="0" w:beforeAutospacing="0" w:after="0" w:afterAutospacing="0"/>
        <w:rPr>
          <w:rFonts w:ascii="Arial" w:hAnsi="Arial" w:cs="Arial"/>
          <w:color w:val="000000"/>
          <w:sz w:val="24"/>
          <w:szCs w:val="24"/>
        </w:rPr>
      </w:pPr>
    </w:p>
    <w:p w:rsidR="003A15D0" w:rsidRPr="00200730" w:rsidRDefault="003A15D0" w:rsidP="008073AA">
      <w:pPr>
        <w:pStyle w:val="Listenabsatz"/>
        <w:numPr>
          <w:ilvl w:val="0"/>
          <w:numId w:val="6"/>
        </w:numPr>
        <w:autoSpaceDE w:val="0"/>
        <w:autoSpaceDN w:val="0"/>
        <w:adjustRightInd w:val="0"/>
        <w:spacing w:before="0" w:beforeAutospacing="0" w:after="0" w:afterAutospacing="0"/>
        <w:rPr>
          <w:rFonts w:ascii="Arial" w:hAnsi="Arial" w:cs="Arial"/>
          <w:color w:val="000000"/>
          <w:sz w:val="24"/>
          <w:szCs w:val="24"/>
        </w:rPr>
      </w:pPr>
      <w:r w:rsidRPr="00200730">
        <w:rPr>
          <w:rFonts w:ascii="Arial" w:hAnsi="Arial" w:cs="Arial"/>
          <w:color w:val="000000"/>
          <w:sz w:val="24"/>
          <w:szCs w:val="24"/>
        </w:rPr>
        <w:t xml:space="preserve">Der Austritt kann nur zum </w:t>
      </w:r>
      <w:r w:rsidR="000A5EA1" w:rsidRPr="00200730">
        <w:rPr>
          <w:rFonts w:ascii="Arial" w:hAnsi="Arial" w:cs="Arial"/>
          <w:color w:val="FF0000"/>
          <w:sz w:val="24"/>
          <w:szCs w:val="24"/>
        </w:rPr>
        <w:t>…………..</w:t>
      </w:r>
      <w:r w:rsidRPr="00200730">
        <w:rPr>
          <w:rFonts w:ascii="Arial" w:hAnsi="Arial" w:cs="Arial"/>
          <w:color w:val="FF0000"/>
          <w:sz w:val="24"/>
          <w:szCs w:val="24"/>
        </w:rPr>
        <w:t xml:space="preserve"> </w:t>
      </w:r>
      <w:r w:rsidRPr="00200730">
        <w:rPr>
          <w:rFonts w:ascii="Arial" w:hAnsi="Arial" w:cs="Arial"/>
          <w:color w:val="000000"/>
          <w:sz w:val="24"/>
          <w:szCs w:val="24"/>
        </w:rPr>
        <w:t xml:space="preserve">erfolgen. Er muss dem Vorstand </w:t>
      </w:r>
      <w:r w:rsidR="000A5EA1" w:rsidRPr="00200730">
        <w:rPr>
          <w:rFonts w:ascii="Arial" w:hAnsi="Arial" w:cs="Arial"/>
          <w:color w:val="FF0000"/>
          <w:sz w:val="24"/>
          <w:szCs w:val="24"/>
        </w:rPr>
        <w:t>mindestens …</w:t>
      </w:r>
      <w:r w:rsidR="00200730" w:rsidRPr="00200730">
        <w:rPr>
          <w:rFonts w:ascii="Arial" w:hAnsi="Arial" w:cs="Arial"/>
          <w:color w:val="FF0000"/>
          <w:sz w:val="24"/>
          <w:szCs w:val="24"/>
        </w:rPr>
        <w:t xml:space="preserve">. Monat/e </w:t>
      </w:r>
      <w:r w:rsidRPr="00200730">
        <w:rPr>
          <w:rFonts w:ascii="Arial" w:hAnsi="Arial" w:cs="Arial"/>
          <w:color w:val="000000"/>
          <w:sz w:val="24"/>
          <w:szCs w:val="24"/>
        </w:rPr>
        <w:t>vorher schriftlich mitgeteilt werden. Erfolgt die Anzeige verspätet, so</w:t>
      </w:r>
      <w:r w:rsidR="00200730" w:rsidRPr="00200730">
        <w:rPr>
          <w:rFonts w:ascii="Arial" w:hAnsi="Arial" w:cs="Arial"/>
          <w:color w:val="000000"/>
          <w:sz w:val="24"/>
          <w:szCs w:val="24"/>
        </w:rPr>
        <w:t xml:space="preserve"> </w:t>
      </w:r>
      <w:r w:rsidRPr="00200730">
        <w:rPr>
          <w:rFonts w:ascii="Arial" w:hAnsi="Arial" w:cs="Arial"/>
          <w:color w:val="000000"/>
          <w:sz w:val="24"/>
          <w:szCs w:val="24"/>
        </w:rPr>
        <w:t>ist sie erst zum nächsten Austrittstermin wirksam. Für die Rechtzeitigkeit ist</w:t>
      </w:r>
      <w:r w:rsidR="00200730" w:rsidRPr="00200730">
        <w:rPr>
          <w:rFonts w:ascii="Arial" w:hAnsi="Arial" w:cs="Arial"/>
          <w:color w:val="000000"/>
          <w:sz w:val="24"/>
          <w:szCs w:val="24"/>
        </w:rPr>
        <w:t xml:space="preserve"> </w:t>
      </w:r>
      <w:r w:rsidRPr="00200730">
        <w:rPr>
          <w:rFonts w:ascii="Arial" w:hAnsi="Arial" w:cs="Arial"/>
          <w:color w:val="000000"/>
          <w:sz w:val="24"/>
          <w:szCs w:val="24"/>
        </w:rPr>
        <w:t>das Datum der Postaufgabe maßgeblich.</w:t>
      </w:r>
    </w:p>
    <w:p w:rsidR="005E69D6" w:rsidRDefault="005E69D6" w:rsidP="00EA6BD4">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Der Vorstand kann ein Mitglied ausschließen, wenn dieses trotz zweimaliger</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schriftlicher Mahnung unter Setzung einer angemessenen Nachfrist länger als</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sechs Monate mit der Zahlung der Mitgliedsbeiträge im Rückstand ist. Die</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Verpflichtung zur Zahlung der fällig gewordenen Mitgliedsbeiträge bleibt</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hiervon unberührt.</w:t>
      </w:r>
    </w:p>
    <w:p w:rsidR="00200730" w:rsidRDefault="00200730" w:rsidP="00EA6BD4">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Der Ausschluss eines Mitglieds aus dem Verein kann vom Vorstand auch</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wegen grober Verletzung anderer Mitgliedspflichten und wegen unehrenhaften</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Verhaltens verfügt werden.</w:t>
      </w:r>
    </w:p>
    <w:p w:rsidR="005E69D6" w:rsidRDefault="005E69D6" w:rsidP="00EA6BD4">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Aberkennung der Ehrenmitgliedschaft kann aus den im Abs. 4 genannten</w:t>
      </w:r>
    </w:p>
    <w:p w:rsidR="003A15D0" w:rsidRDefault="003A15D0" w:rsidP="00EA6BD4">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Gründen von der Generalversammlung über Antrag des Vorstands</w:t>
      </w:r>
      <w:r w:rsidR="00EA6BD4">
        <w:rPr>
          <w:rFonts w:ascii="Arial" w:hAnsi="Arial" w:cs="Arial"/>
          <w:color w:val="000000"/>
          <w:sz w:val="24"/>
          <w:szCs w:val="24"/>
        </w:rPr>
        <w:t xml:space="preserve"> </w:t>
      </w:r>
      <w:r>
        <w:rPr>
          <w:rFonts w:ascii="Arial" w:hAnsi="Arial" w:cs="Arial"/>
          <w:color w:val="000000"/>
          <w:sz w:val="24"/>
          <w:szCs w:val="24"/>
        </w:rPr>
        <w:t>beschlossen werden.</w:t>
      </w:r>
    </w:p>
    <w:p w:rsidR="005E69D6" w:rsidRDefault="005E69D6" w:rsidP="00EA6BD4">
      <w:pPr>
        <w:autoSpaceDE w:val="0"/>
        <w:autoSpaceDN w:val="0"/>
        <w:adjustRightInd w:val="0"/>
        <w:spacing w:before="0" w:beforeAutospacing="0" w:after="0" w:afterAutospacing="0"/>
        <w:ind w:left="708"/>
        <w:rPr>
          <w:rFonts w:ascii="Arial" w:hAnsi="Arial" w:cs="Arial"/>
          <w:color w:val="00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7: Rechte und Pflichten der Mitglieder</w:t>
      </w:r>
    </w:p>
    <w:p w:rsidR="00A75DAD" w:rsidRPr="002F015E" w:rsidRDefault="00A75DAD" w:rsidP="00A75DAD">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sidRPr="002F015E">
        <w:rPr>
          <w:rFonts w:ascii="Arial" w:hAnsi="Arial" w:cs="Arial"/>
          <w:color w:val="000000"/>
          <w:sz w:val="24"/>
          <w:szCs w:val="24"/>
        </w:rPr>
        <w:t>Die Mitglieder dürfen keine Gewinnanteile und in ihrer Eigenschaft als Mitglieder keine sonstigen Zuwendungen aus Mitteln der Körperschaft erhalten.</w:t>
      </w:r>
    </w:p>
    <w:p w:rsidR="00A75DAD" w:rsidRPr="002F015E" w:rsidRDefault="00A75DAD" w:rsidP="00A75DAD">
      <w:pPr>
        <w:autoSpaceDE w:val="0"/>
        <w:autoSpaceDN w:val="0"/>
        <w:adjustRightInd w:val="0"/>
        <w:spacing w:before="0" w:beforeAutospacing="0" w:after="0" w:afterAutospacing="0"/>
        <w:ind w:left="360"/>
        <w:rPr>
          <w:rFonts w:ascii="Arial" w:hAnsi="Arial" w:cs="Arial"/>
          <w:color w:val="000000"/>
          <w:sz w:val="24"/>
          <w:szCs w:val="24"/>
        </w:rPr>
      </w:pPr>
    </w:p>
    <w:p w:rsidR="00A75DAD" w:rsidRPr="002F015E" w:rsidRDefault="00A75DAD" w:rsidP="00A75DAD">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sidRPr="002F015E">
        <w:rPr>
          <w:rFonts w:ascii="Arial" w:hAnsi="Arial" w:cs="Arial"/>
          <w:color w:val="000000"/>
          <w:sz w:val="24"/>
          <w:szCs w:val="24"/>
        </w:rPr>
        <w:t>Die Mitglieder dürfen bei ihrem Ausscheiden oder bei Auflösung oder Aufhebung der Körperschaft nicht mehr als ihre eingezahlten Kapitalanteile und den gemeinen Wert ihrer Sacheinlagen zurückerhalten, der nach dem Zeitpunkt der Leistung der Einlagen zu berechnen ist.</w:t>
      </w:r>
    </w:p>
    <w:p w:rsidR="00A75DAD" w:rsidRPr="002F015E" w:rsidRDefault="00A75DAD" w:rsidP="00A75DAD">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A75DAD" w:rsidRPr="002F015E" w:rsidRDefault="00A75DAD" w:rsidP="00A75DAD">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sidRPr="002F015E">
        <w:rPr>
          <w:rFonts w:ascii="Arial" w:hAnsi="Arial" w:cs="Arial"/>
          <w:color w:val="000000"/>
          <w:sz w:val="24"/>
          <w:szCs w:val="24"/>
        </w:rPr>
        <w:t>Die Körperschaft darf keine Person</w:t>
      </w:r>
      <w:r w:rsidR="00E77D0B">
        <w:rPr>
          <w:rFonts w:ascii="Arial" w:hAnsi="Arial" w:cs="Arial"/>
          <w:color w:val="000000"/>
          <w:sz w:val="24"/>
          <w:szCs w:val="24"/>
        </w:rPr>
        <w:t xml:space="preserve"> </w:t>
      </w:r>
      <w:r w:rsidRPr="002F015E">
        <w:rPr>
          <w:rFonts w:ascii="Arial" w:hAnsi="Arial" w:cs="Arial"/>
          <w:color w:val="000000"/>
          <w:sz w:val="24"/>
          <w:szCs w:val="24"/>
        </w:rPr>
        <w:t>durch Verwaltungsausgaben, die dem Zweck der Körperschaft fremd sind, oder durch unverhältnismäßig hohe Vergütungen (Vorstandsgehälter oder Aufsichtsratsvergütungen) begünstigen.</w:t>
      </w:r>
    </w:p>
    <w:p w:rsidR="00A75DAD" w:rsidRDefault="00A75DAD" w:rsidP="003A15D0">
      <w:pPr>
        <w:autoSpaceDE w:val="0"/>
        <w:autoSpaceDN w:val="0"/>
        <w:adjustRightInd w:val="0"/>
        <w:spacing w:before="0" w:beforeAutospacing="0" w:after="0" w:afterAutospacing="0"/>
        <w:rPr>
          <w:rFonts w:ascii="Arial" w:hAnsi="Arial" w:cs="Arial"/>
          <w:b/>
          <w:bCs/>
          <w:color w:val="000000"/>
          <w:sz w:val="24"/>
          <w:szCs w:val="24"/>
        </w:rPr>
      </w:pPr>
    </w:p>
    <w:p w:rsidR="003A15D0" w:rsidRDefault="003A15D0" w:rsidP="008073AA">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Mitglieder sind berechtigt, an allen Veranstaltungen des Vereins</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teilzunehmen und die Einrichtungen des Vereins zu beanspruchen. Das</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Stimmrecht in der Generalversammlung sowie das aktive und passive</w:t>
      </w:r>
    </w:p>
    <w:p w:rsidR="003A15D0" w:rsidRDefault="003A15D0" w:rsidP="00EA6BD4">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Wahlrecht steht nur den ordentlichen und den Ehrenmitgliedern zu.</w:t>
      </w:r>
    </w:p>
    <w:p w:rsidR="00EA6BD4" w:rsidRDefault="00EA6BD4" w:rsidP="00EA6BD4">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Jedes Mitglied ist berechtigt, einmal jährlich vom Vorstand die Ausfolgung der</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Statuten zu verlangen.</w:t>
      </w:r>
    </w:p>
    <w:p w:rsidR="00EA6BD4" w:rsidRDefault="00EA6BD4"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Mindestens ein Zehntel der Mitglieder kann vom Vorstand die Einberufung</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einer Generalversammlung verlangen.</w:t>
      </w:r>
    </w:p>
    <w:p w:rsidR="00EA6BD4" w:rsidRDefault="00EA6BD4"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Mitglieder sind in jeder Generalversammlung vom Vorstand über die</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Tätigkeit und finanzielle Gebarung des Vereins zu informieren. Wenn</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mindestens ein Zehntel der Mitglieder dies unter Angabe von Gründen</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verlangt, hat der Vorstand den betreffenden Mitgliedern eine solche</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lastRenderedPageBreak/>
        <w:t>Information auch sonst binnen vier Wochen zu geben.</w:t>
      </w:r>
    </w:p>
    <w:p w:rsidR="00EA6BD4" w:rsidRDefault="00EA6BD4"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Mitglieder sind vom Vorstand über den geprüften Rechnungsabschluss</w:t>
      </w:r>
    </w:p>
    <w:p w:rsidR="003A15D0" w:rsidRDefault="003A15D0" w:rsidP="004103F3">
      <w:pPr>
        <w:autoSpaceDE w:val="0"/>
        <w:autoSpaceDN w:val="0"/>
        <w:adjustRightInd w:val="0"/>
        <w:spacing w:before="0" w:beforeAutospacing="0" w:after="0" w:afterAutospacing="0"/>
        <w:ind w:left="708"/>
        <w:rPr>
          <w:rFonts w:ascii="Arial" w:hAnsi="Arial" w:cs="Arial"/>
          <w:color w:val="000000"/>
          <w:sz w:val="24"/>
          <w:szCs w:val="24"/>
        </w:rPr>
      </w:pPr>
      <w:r w:rsidRPr="00EA6BD4">
        <w:rPr>
          <w:rFonts w:ascii="Arial" w:hAnsi="Arial" w:cs="Arial"/>
          <w:color w:val="000000"/>
          <w:sz w:val="24"/>
          <w:szCs w:val="24"/>
        </w:rPr>
        <w:t>(Rechnungslegung) zu informieren. Geschieht dies in der</w:t>
      </w:r>
      <w:r w:rsidR="004103F3">
        <w:rPr>
          <w:rFonts w:ascii="Arial" w:hAnsi="Arial" w:cs="Arial"/>
          <w:color w:val="000000"/>
          <w:sz w:val="24"/>
          <w:szCs w:val="24"/>
        </w:rPr>
        <w:t xml:space="preserve"> </w:t>
      </w:r>
      <w:r>
        <w:rPr>
          <w:rFonts w:ascii="Arial" w:hAnsi="Arial" w:cs="Arial"/>
          <w:color w:val="000000"/>
          <w:sz w:val="24"/>
          <w:szCs w:val="24"/>
        </w:rPr>
        <w:t>Generalversammlung, sind die Rechnungsprüfer einzubinden.</w:t>
      </w:r>
    </w:p>
    <w:p w:rsidR="00EA6BD4" w:rsidRDefault="00EA6BD4"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7"/>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Mitglieder sind verpflichtet, die Interessen des Vereins nach Kräften zu</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fördern und alles zu unterlassen, wodurch das Ansehen und der Zweck des</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Vereins Abbruch erleiden könnte. Sie haben die Vereinsstatuten und die</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Beschlüsse der Vereinsorgane zu beachten. Die ordentlichen und</w:t>
      </w:r>
      <w:r w:rsidR="004103F3">
        <w:rPr>
          <w:rFonts w:ascii="Arial" w:hAnsi="Arial" w:cs="Arial"/>
          <w:color w:val="000000"/>
          <w:sz w:val="24"/>
          <w:szCs w:val="24"/>
        </w:rPr>
        <w:t xml:space="preserve"> </w:t>
      </w:r>
      <w:r>
        <w:rPr>
          <w:rFonts w:ascii="Arial" w:hAnsi="Arial" w:cs="Arial"/>
          <w:color w:val="000000"/>
          <w:sz w:val="24"/>
          <w:szCs w:val="24"/>
        </w:rPr>
        <w:t>außerordentlichen Mitglieder sind zur pünktlichen Zahlung der Beitrittsgebühr</w:t>
      </w:r>
      <w:r w:rsidR="004103F3">
        <w:rPr>
          <w:rFonts w:ascii="Arial" w:hAnsi="Arial" w:cs="Arial"/>
          <w:color w:val="000000"/>
          <w:sz w:val="24"/>
          <w:szCs w:val="24"/>
        </w:rPr>
        <w:t xml:space="preserve"> </w:t>
      </w:r>
      <w:r>
        <w:rPr>
          <w:rFonts w:ascii="Arial" w:hAnsi="Arial" w:cs="Arial"/>
          <w:color w:val="000000"/>
          <w:sz w:val="24"/>
          <w:szCs w:val="24"/>
        </w:rPr>
        <w:t>und der Mitgliedsbeiträge in der von der Generalversammlung beschlossenen</w:t>
      </w:r>
      <w:r w:rsidR="004103F3">
        <w:rPr>
          <w:rFonts w:ascii="Arial" w:hAnsi="Arial" w:cs="Arial"/>
          <w:color w:val="000000"/>
          <w:sz w:val="24"/>
          <w:szCs w:val="24"/>
        </w:rPr>
        <w:t xml:space="preserve"> </w:t>
      </w:r>
      <w:r>
        <w:rPr>
          <w:rFonts w:ascii="Arial" w:hAnsi="Arial" w:cs="Arial"/>
          <w:color w:val="000000"/>
          <w:sz w:val="24"/>
          <w:szCs w:val="24"/>
        </w:rPr>
        <w:t>Höhe verpflichtet.</w:t>
      </w:r>
    </w:p>
    <w:p w:rsidR="003A15D0" w:rsidRDefault="00A75DAD"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br/>
      </w:r>
      <w:r w:rsidR="003A15D0">
        <w:rPr>
          <w:rFonts w:ascii="Arial" w:hAnsi="Arial" w:cs="Arial"/>
          <w:b/>
          <w:bCs/>
          <w:color w:val="000000"/>
          <w:sz w:val="24"/>
          <w:szCs w:val="24"/>
        </w:rPr>
        <w:t>§ 8: Vereinsorgane</w:t>
      </w:r>
    </w:p>
    <w:p w:rsidR="003A15D0" w:rsidRDefault="003A15D0" w:rsidP="003A15D0">
      <w:p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Organe des Vereins sind die Generalversammlung (§§ 9 und 10), der Vorstand (§§</w:t>
      </w:r>
    </w:p>
    <w:p w:rsidR="00200730" w:rsidRDefault="003A15D0" w:rsidP="00EC7BA8">
      <w:p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11 bis 13), die Rechnungsprüfer (§ 14) und das Schiedsgericht (§ 1</w:t>
      </w:r>
      <w:r w:rsidR="00E77D0B">
        <w:rPr>
          <w:rFonts w:ascii="Arial" w:hAnsi="Arial" w:cs="Arial"/>
          <w:color w:val="000000"/>
          <w:sz w:val="24"/>
          <w:szCs w:val="24"/>
        </w:rPr>
        <w:t>6</w:t>
      </w:r>
      <w:r>
        <w:rPr>
          <w:rFonts w:ascii="Arial" w:hAnsi="Arial" w:cs="Arial"/>
          <w:color w:val="000000"/>
          <w:sz w:val="24"/>
          <w:szCs w:val="24"/>
        </w:rPr>
        <w:t>).</w:t>
      </w:r>
    </w:p>
    <w:p w:rsidR="00EC7BA8" w:rsidRDefault="00EC7BA8" w:rsidP="00EC7BA8">
      <w:pPr>
        <w:autoSpaceDE w:val="0"/>
        <w:autoSpaceDN w:val="0"/>
        <w:adjustRightInd w:val="0"/>
        <w:spacing w:before="0" w:beforeAutospacing="0" w:after="0" w:afterAutospacing="0"/>
        <w:rPr>
          <w:rFonts w:ascii="Arial" w:hAnsi="Arial" w:cs="Arial"/>
          <w:b/>
          <w:bCs/>
          <w:color w:val="00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9: Generalversammlung</w:t>
      </w:r>
    </w:p>
    <w:p w:rsidR="003A15D0" w:rsidRPr="005E69D6"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sidRPr="005E69D6">
        <w:rPr>
          <w:rFonts w:ascii="Arial" w:hAnsi="Arial" w:cs="Arial"/>
          <w:color w:val="000000"/>
          <w:sz w:val="24"/>
          <w:szCs w:val="24"/>
        </w:rPr>
        <w:t>Die Generalversammlung ist die "Mitgliederversammlung" im Sinne des</w:t>
      </w:r>
    </w:p>
    <w:p w:rsidR="003A15D0" w:rsidRDefault="003A15D0"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 xml:space="preserve">Vereinsgesetzes 2002. Eine ordentliche Generalversammlung </w:t>
      </w:r>
      <w:r w:rsidRPr="00EA6BD4">
        <w:rPr>
          <w:rFonts w:ascii="Arial" w:hAnsi="Arial" w:cs="Arial"/>
          <w:color w:val="000000"/>
          <w:sz w:val="24"/>
          <w:szCs w:val="24"/>
        </w:rPr>
        <w:t xml:space="preserve">findet </w:t>
      </w:r>
      <w:r w:rsidR="00200730">
        <w:rPr>
          <w:rFonts w:ascii="Arial" w:hAnsi="Arial" w:cs="Arial"/>
          <w:color w:val="000000"/>
          <w:sz w:val="24"/>
          <w:szCs w:val="24"/>
        </w:rPr>
        <w:t xml:space="preserve">jährlich im Monat </w:t>
      </w:r>
      <w:r w:rsidR="00200730">
        <w:rPr>
          <w:rFonts w:ascii="Arial" w:hAnsi="Arial" w:cs="Arial"/>
          <w:color w:val="FF0000"/>
          <w:sz w:val="24"/>
          <w:szCs w:val="24"/>
        </w:rPr>
        <w:t xml:space="preserve">……… </w:t>
      </w:r>
      <w:r>
        <w:rPr>
          <w:rFonts w:ascii="Arial" w:hAnsi="Arial" w:cs="Arial"/>
          <w:color w:val="000000"/>
          <w:sz w:val="24"/>
          <w:szCs w:val="24"/>
        </w:rPr>
        <w:t>statt.</w:t>
      </w:r>
    </w:p>
    <w:p w:rsidR="00F952FE" w:rsidRDefault="00F952FE" w:rsidP="00EA6BD4">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Eine außerordentliche Generalversammlung findet auf</w:t>
      </w:r>
    </w:p>
    <w:p w:rsidR="003A15D0" w:rsidRPr="00EA6BD4" w:rsidRDefault="003A15D0" w:rsidP="008073AA">
      <w:pPr>
        <w:pStyle w:val="Listenabsatz"/>
        <w:numPr>
          <w:ilvl w:val="1"/>
          <w:numId w:val="9"/>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Beschluss des Vorstands oder der ordentlichen Generalversammlung,</w:t>
      </w:r>
    </w:p>
    <w:p w:rsidR="003A15D0" w:rsidRPr="00EA6BD4" w:rsidRDefault="003A15D0" w:rsidP="008073AA">
      <w:pPr>
        <w:pStyle w:val="Listenabsatz"/>
        <w:numPr>
          <w:ilvl w:val="1"/>
          <w:numId w:val="9"/>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schriftlichen Antrag von mindestens einem Zehntel der Mitglieder,</w:t>
      </w:r>
    </w:p>
    <w:p w:rsidR="003A15D0" w:rsidRPr="00EA6BD4" w:rsidRDefault="003A15D0" w:rsidP="008073AA">
      <w:pPr>
        <w:pStyle w:val="Listenabsatz"/>
        <w:numPr>
          <w:ilvl w:val="1"/>
          <w:numId w:val="9"/>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Verlangen der Rechnungsprüfer (§ 21 Abs. 5 erster Satz VereinsG),</w:t>
      </w:r>
    </w:p>
    <w:p w:rsidR="003A15D0" w:rsidRPr="00EA6BD4" w:rsidRDefault="003A15D0" w:rsidP="008073AA">
      <w:pPr>
        <w:pStyle w:val="Listenabsatz"/>
        <w:numPr>
          <w:ilvl w:val="1"/>
          <w:numId w:val="9"/>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Beschluss der/eines Rechnungsprüfer/s (§ 21 Abs. 5 zweiter Satz</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1440"/>
        <w:rPr>
          <w:rFonts w:ascii="Arial" w:hAnsi="Arial" w:cs="Arial"/>
          <w:color w:val="000000"/>
          <w:sz w:val="24"/>
          <w:szCs w:val="24"/>
        </w:rPr>
      </w:pPr>
      <w:r w:rsidRPr="00F952FE">
        <w:rPr>
          <w:rFonts w:ascii="Arial" w:hAnsi="Arial" w:cs="Arial"/>
          <w:color w:val="000000"/>
          <w:sz w:val="24"/>
          <w:szCs w:val="24"/>
        </w:rPr>
        <w:t>VereinsG, § 11 Abs. 2 dritter Satz dieser Statuten),</w:t>
      </w:r>
    </w:p>
    <w:p w:rsidR="003A15D0" w:rsidRPr="00EA6BD4" w:rsidRDefault="003A15D0" w:rsidP="008073AA">
      <w:pPr>
        <w:pStyle w:val="Listenabsatz"/>
        <w:numPr>
          <w:ilvl w:val="1"/>
          <w:numId w:val="9"/>
        </w:numPr>
        <w:autoSpaceDE w:val="0"/>
        <w:autoSpaceDN w:val="0"/>
        <w:adjustRightInd w:val="0"/>
        <w:spacing w:before="0" w:beforeAutospacing="0" w:after="0" w:afterAutospacing="0"/>
        <w:rPr>
          <w:rFonts w:ascii="Arial" w:hAnsi="Arial" w:cs="Arial"/>
          <w:color w:val="000000"/>
          <w:sz w:val="24"/>
          <w:szCs w:val="24"/>
        </w:rPr>
      </w:pPr>
      <w:r w:rsidRPr="00EA6BD4">
        <w:rPr>
          <w:rFonts w:ascii="Arial" w:hAnsi="Arial" w:cs="Arial"/>
          <w:color w:val="000000"/>
          <w:sz w:val="24"/>
          <w:szCs w:val="24"/>
        </w:rPr>
        <w:t>Beschluss eines gerichtlich bestellten Kurators (§ 11 Abs. 2 letzter Satz</w:t>
      </w:r>
    </w:p>
    <w:p w:rsidR="003A15D0" w:rsidRDefault="003A15D0" w:rsidP="00F952FE">
      <w:pPr>
        <w:pStyle w:val="Listenabsatz"/>
        <w:numPr>
          <w:ilvl w:val="0"/>
          <w:numId w:val="0"/>
        </w:numPr>
        <w:autoSpaceDE w:val="0"/>
        <w:autoSpaceDN w:val="0"/>
        <w:adjustRightInd w:val="0"/>
        <w:spacing w:before="0" w:beforeAutospacing="0" w:after="0" w:afterAutospacing="0"/>
        <w:ind w:left="1440"/>
        <w:rPr>
          <w:rFonts w:ascii="Arial" w:hAnsi="Arial" w:cs="Arial"/>
          <w:color w:val="000000"/>
          <w:sz w:val="24"/>
          <w:szCs w:val="24"/>
        </w:rPr>
      </w:pPr>
      <w:r w:rsidRPr="00F952FE">
        <w:rPr>
          <w:rFonts w:ascii="Arial" w:hAnsi="Arial" w:cs="Arial"/>
          <w:color w:val="000000"/>
          <w:sz w:val="24"/>
          <w:szCs w:val="24"/>
        </w:rPr>
        <w:t>dieser Statuten)</w:t>
      </w:r>
      <w:r w:rsidR="00EA6BD4" w:rsidRPr="00F952FE">
        <w:rPr>
          <w:rFonts w:ascii="Arial" w:hAnsi="Arial" w:cs="Arial"/>
          <w:color w:val="000000"/>
          <w:sz w:val="24"/>
          <w:szCs w:val="24"/>
        </w:rPr>
        <w:t xml:space="preserve"> </w:t>
      </w:r>
      <w:r w:rsidRPr="00F952FE">
        <w:rPr>
          <w:rFonts w:ascii="Arial" w:hAnsi="Arial" w:cs="Arial"/>
          <w:color w:val="000000"/>
          <w:sz w:val="24"/>
          <w:szCs w:val="24"/>
        </w:rPr>
        <w:t>binnen vier Wochen statt.</w:t>
      </w:r>
    </w:p>
    <w:p w:rsidR="00F952FE" w:rsidRPr="00F952FE" w:rsidRDefault="00F952FE" w:rsidP="00F952FE">
      <w:pPr>
        <w:pStyle w:val="Listenabsatz"/>
        <w:numPr>
          <w:ilvl w:val="0"/>
          <w:numId w:val="0"/>
        </w:numPr>
        <w:autoSpaceDE w:val="0"/>
        <w:autoSpaceDN w:val="0"/>
        <w:adjustRightInd w:val="0"/>
        <w:spacing w:before="0" w:beforeAutospacing="0" w:after="0" w:afterAutospacing="0"/>
        <w:ind w:left="1440"/>
        <w:rPr>
          <w:rFonts w:ascii="Arial" w:hAnsi="Arial" w:cs="Arial"/>
          <w:color w:val="000000"/>
          <w:sz w:val="24"/>
          <w:szCs w:val="24"/>
        </w:rPr>
      </w:pPr>
    </w:p>
    <w:p w:rsidR="002714F9" w:rsidRPr="000A5EA1" w:rsidRDefault="002714F9" w:rsidP="008073AA">
      <w:pPr>
        <w:pStyle w:val="Listenabsatz"/>
        <w:numPr>
          <w:ilvl w:val="0"/>
          <w:numId w:val="8"/>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 xml:space="preserve">Die Mitgliederversammlung beschließt die Geschäftsordnung </w:t>
      </w:r>
      <w:r w:rsidR="004302EA" w:rsidRPr="000A5EA1">
        <w:rPr>
          <w:rFonts w:ascii="Arial" w:hAnsi="Arial" w:cs="Arial"/>
          <w:sz w:val="24"/>
          <w:szCs w:val="24"/>
        </w:rPr>
        <w:t xml:space="preserve">für den </w:t>
      </w:r>
      <w:r w:rsidR="000A5EA1">
        <w:rPr>
          <w:rFonts w:ascii="Arial" w:hAnsi="Arial" w:cs="Arial"/>
          <w:sz w:val="24"/>
          <w:szCs w:val="24"/>
        </w:rPr>
        <w:t>V</w:t>
      </w:r>
      <w:r w:rsidR="004302EA" w:rsidRPr="000A5EA1">
        <w:rPr>
          <w:rFonts w:ascii="Arial" w:hAnsi="Arial" w:cs="Arial"/>
          <w:sz w:val="24"/>
          <w:szCs w:val="24"/>
        </w:rPr>
        <w:t xml:space="preserve">orstand. Diese Geschäftsordnung (GO) regelt </w:t>
      </w:r>
      <w:r w:rsidRPr="000A5EA1">
        <w:rPr>
          <w:rFonts w:ascii="Arial" w:hAnsi="Arial" w:cs="Arial"/>
          <w:sz w:val="24"/>
          <w:szCs w:val="24"/>
        </w:rPr>
        <w:t>die</w:t>
      </w:r>
      <w:r w:rsidR="004302EA" w:rsidRPr="000A5EA1">
        <w:rPr>
          <w:rFonts w:ascii="Arial" w:hAnsi="Arial" w:cs="Arial"/>
          <w:sz w:val="24"/>
          <w:szCs w:val="24"/>
        </w:rPr>
        <w:t xml:space="preserve"> Zusammenarbeit im Verein und sie ist</w:t>
      </w:r>
      <w:r w:rsidRPr="000A5EA1">
        <w:rPr>
          <w:rFonts w:ascii="Arial" w:hAnsi="Arial" w:cs="Arial"/>
          <w:sz w:val="24"/>
          <w:szCs w:val="24"/>
        </w:rPr>
        <w:t xml:space="preserve"> für den </w:t>
      </w:r>
      <w:r w:rsidR="004302EA" w:rsidRPr="000A5EA1">
        <w:rPr>
          <w:rFonts w:ascii="Arial" w:hAnsi="Arial" w:cs="Arial"/>
          <w:sz w:val="24"/>
          <w:szCs w:val="24"/>
        </w:rPr>
        <w:t>Vereinsv</w:t>
      </w:r>
      <w:r w:rsidRPr="000A5EA1">
        <w:rPr>
          <w:rFonts w:ascii="Arial" w:hAnsi="Arial" w:cs="Arial"/>
          <w:sz w:val="24"/>
          <w:szCs w:val="24"/>
        </w:rPr>
        <w:t>orstand verbindlich.</w:t>
      </w:r>
    </w:p>
    <w:p w:rsidR="002714F9" w:rsidRPr="002714F9" w:rsidRDefault="002714F9" w:rsidP="002714F9">
      <w:pPr>
        <w:pStyle w:val="Listenabsatz"/>
        <w:numPr>
          <w:ilvl w:val="0"/>
          <w:numId w:val="0"/>
        </w:numPr>
        <w:autoSpaceDE w:val="0"/>
        <w:autoSpaceDN w:val="0"/>
        <w:adjustRightInd w:val="0"/>
        <w:spacing w:before="0" w:beforeAutospacing="0" w:after="0" w:afterAutospacing="0"/>
        <w:ind w:left="720"/>
        <w:rPr>
          <w:rFonts w:ascii="Arial" w:hAnsi="Arial" w:cs="Arial"/>
          <w:color w:val="4472C4" w:themeColor="accent5"/>
          <w:sz w:val="24"/>
          <w:szCs w:val="24"/>
        </w:rPr>
      </w:pPr>
    </w:p>
    <w:p w:rsidR="003A15D0"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Sowohl zu den ordentlichen wie auch zu den außerordentlichen</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Generalversammlungen sind alle Mitglieder mindestens zwei Wochen vor dem</w:t>
      </w:r>
    </w:p>
    <w:p w:rsidR="003A15D0" w:rsidRDefault="003A15D0" w:rsidP="004302EA">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Term</w:t>
      </w:r>
      <w:r w:rsidR="0079676D">
        <w:rPr>
          <w:rFonts w:ascii="Arial" w:hAnsi="Arial" w:cs="Arial"/>
          <w:color w:val="000000"/>
          <w:sz w:val="24"/>
          <w:szCs w:val="24"/>
        </w:rPr>
        <w:t xml:space="preserve">in schriftlich oder per E-Mail </w:t>
      </w:r>
      <w:r>
        <w:rPr>
          <w:rFonts w:ascii="Arial" w:hAnsi="Arial" w:cs="Arial"/>
          <w:color w:val="000000"/>
          <w:sz w:val="24"/>
          <w:szCs w:val="24"/>
        </w:rPr>
        <w:t>an die vom Mitglied dem</w:t>
      </w:r>
      <w:r w:rsidR="004302EA">
        <w:rPr>
          <w:rFonts w:ascii="Arial" w:hAnsi="Arial" w:cs="Arial"/>
          <w:color w:val="000000"/>
          <w:sz w:val="24"/>
          <w:szCs w:val="24"/>
        </w:rPr>
        <w:t xml:space="preserve"> </w:t>
      </w:r>
      <w:r>
        <w:rPr>
          <w:rFonts w:ascii="Arial" w:hAnsi="Arial" w:cs="Arial"/>
          <w:color w:val="000000"/>
          <w:sz w:val="24"/>
          <w:szCs w:val="24"/>
        </w:rPr>
        <w:t>Verein bekanntgegebene E-Mail-Adresse</w:t>
      </w:r>
      <w:r w:rsidR="0079676D">
        <w:rPr>
          <w:rFonts w:ascii="Arial" w:hAnsi="Arial" w:cs="Arial"/>
          <w:color w:val="000000"/>
          <w:sz w:val="24"/>
          <w:szCs w:val="24"/>
        </w:rPr>
        <w:t xml:space="preserve"> (</w:t>
      </w:r>
      <w:r w:rsidR="004302EA">
        <w:rPr>
          <w:rFonts w:ascii="Arial" w:hAnsi="Arial" w:cs="Arial"/>
          <w:color w:val="000000"/>
          <w:sz w:val="24"/>
          <w:szCs w:val="24"/>
        </w:rPr>
        <w:t>mit der Bekanntgabe der E-Mailadresse erfolgt auch die Zustimmung zur Verständigung per E-Mail</w:t>
      </w:r>
      <w:r>
        <w:rPr>
          <w:rFonts w:ascii="Arial" w:hAnsi="Arial" w:cs="Arial"/>
          <w:color w:val="000000"/>
          <w:sz w:val="24"/>
          <w:szCs w:val="24"/>
        </w:rPr>
        <w:t>) einzuladen. Die</w:t>
      </w:r>
      <w:r w:rsidR="004302EA">
        <w:rPr>
          <w:rFonts w:ascii="Arial" w:hAnsi="Arial" w:cs="Arial"/>
          <w:color w:val="000000"/>
          <w:sz w:val="24"/>
          <w:szCs w:val="24"/>
        </w:rPr>
        <w:t xml:space="preserve"> </w:t>
      </w:r>
      <w:r>
        <w:rPr>
          <w:rFonts w:ascii="Arial" w:hAnsi="Arial" w:cs="Arial"/>
          <w:color w:val="000000"/>
          <w:sz w:val="24"/>
          <w:szCs w:val="24"/>
        </w:rPr>
        <w:t>Anberaumung der Generalversammlung hat unter Angabe der Tagesordnung</w:t>
      </w:r>
      <w:r w:rsidR="004302EA">
        <w:rPr>
          <w:rFonts w:ascii="Arial" w:hAnsi="Arial" w:cs="Arial"/>
          <w:color w:val="000000"/>
          <w:sz w:val="24"/>
          <w:szCs w:val="24"/>
        </w:rPr>
        <w:t xml:space="preserve"> </w:t>
      </w:r>
      <w:r>
        <w:rPr>
          <w:rFonts w:ascii="Arial" w:hAnsi="Arial" w:cs="Arial"/>
          <w:color w:val="000000"/>
          <w:sz w:val="24"/>
          <w:szCs w:val="24"/>
        </w:rPr>
        <w:t>zu erfolgen. Die Einberufung erfolgt durch den Vorstand (Abs. 1 und Abs. 2 lit.</w:t>
      </w:r>
      <w:r w:rsidR="004302EA">
        <w:rPr>
          <w:rFonts w:ascii="Arial" w:hAnsi="Arial" w:cs="Arial"/>
          <w:color w:val="000000"/>
          <w:sz w:val="24"/>
          <w:szCs w:val="24"/>
        </w:rPr>
        <w:t xml:space="preserve"> </w:t>
      </w:r>
      <w:r>
        <w:rPr>
          <w:rFonts w:ascii="Arial" w:hAnsi="Arial" w:cs="Arial"/>
          <w:color w:val="000000"/>
          <w:sz w:val="24"/>
          <w:szCs w:val="24"/>
        </w:rPr>
        <w:t>a - c), durch die/einen Rechnungsprüfer (Abs. 2 lit. d) oder durch einen</w:t>
      </w:r>
      <w:r w:rsidR="004302EA">
        <w:rPr>
          <w:rFonts w:ascii="Arial" w:hAnsi="Arial" w:cs="Arial"/>
          <w:color w:val="000000"/>
          <w:sz w:val="24"/>
          <w:szCs w:val="24"/>
        </w:rPr>
        <w:t xml:space="preserve"> </w:t>
      </w:r>
      <w:r>
        <w:rPr>
          <w:rFonts w:ascii="Arial" w:hAnsi="Arial" w:cs="Arial"/>
          <w:color w:val="000000"/>
          <w:sz w:val="24"/>
          <w:szCs w:val="24"/>
        </w:rPr>
        <w:t>gerichtlich bestellten Kurator (Abs. 2 lit. e).</w:t>
      </w:r>
    </w:p>
    <w:p w:rsidR="00F952FE" w:rsidRDefault="00F952FE" w:rsidP="00F952FE">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Anträge zur Generalversammlung sind mindestens drei Tage vor dem Termin</w:t>
      </w:r>
    </w:p>
    <w:p w:rsidR="004103F3" w:rsidRDefault="003A15D0" w:rsidP="00F952FE">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 xml:space="preserve">der Generalversammlung beim Vorstand schriftlich, mittels Telefax oder per </w:t>
      </w:r>
    </w:p>
    <w:p w:rsidR="003A15D0" w:rsidRDefault="003A15D0" w:rsidP="00F952FE">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E</w:t>
      </w:r>
      <w:r w:rsidR="004103F3">
        <w:rPr>
          <w:rFonts w:ascii="Arial" w:hAnsi="Arial" w:cs="Arial"/>
          <w:color w:val="000000"/>
          <w:sz w:val="24"/>
          <w:szCs w:val="24"/>
        </w:rPr>
        <w:t>-M</w:t>
      </w:r>
      <w:r>
        <w:rPr>
          <w:rFonts w:ascii="Arial" w:hAnsi="Arial" w:cs="Arial"/>
          <w:color w:val="000000"/>
          <w:sz w:val="24"/>
          <w:szCs w:val="24"/>
        </w:rPr>
        <w:t>ail</w:t>
      </w:r>
      <w:r w:rsidR="00F952FE">
        <w:rPr>
          <w:rFonts w:ascii="Arial" w:hAnsi="Arial" w:cs="Arial"/>
          <w:color w:val="000000"/>
          <w:sz w:val="24"/>
          <w:szCs w:val="24"/>
        </w:rPr>
        <w:t xml:space="preserve"> </w:t>
      </w:r>
      <w:r>
        <w:rPr>
          <w:rFonts w:ascii="Arial" w:hAnsi="Arial" w:cs="Arial"/>
          <w:color w:val="000000"/>
          <w:sz w:val="24"/>
          <w:szCs w:val="24"/>
        </w:rPr>
        <w:t>einzureichen.</w:t>
      </w:r>
    </w:p>
    <w:p w:rsidR="00F952FE" w:rsidRDefault="00F952FE" w:rsidP="00F952FE">
      <w:pPr>
        <w:autoSpaceDE w:val="0"/>
        <w:autoSpaceDN w:val="0"/>
        <w:adjustRightInd w:val="0"/>
        <w:spacing w:before="0" w:beforeAutospacing="0" w:after="0" w:afterAutospacing="0"/>
        <w:ind w:left="708"/>
        <w:rPr>
          <w:rFonts w:ascii="Arial" w:hAnsi="Arial" w:cs="Arial"/>
          <w:color w:val="000000"/>
          <w:sz w:val="24"/>
          <w:szCs w:val="24"/>
        </w:rPr>
      </w:pPr>
    </w:p>
    <w:p w:rsidR="003A15D0" w:rsidRDefault="00F952FE"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G</w:t>
      </w:r>
      <w:r w:rsidR="003A15D0">
        <w:rPr>
          <w:rFonts w:ascii="Arial" w:hAnsi="Arial" w:cs="Arial"/>
          <w:color w:val="000000"/>
          <w:sz w:val="24"/>
          <w:szCs w:val="24"/>
        </w:rPr>
        <w:t>ültige Beschlüsse - ausgenommen solche über einen Antrag auf Einberufung</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lastRenderedPageBreak/>
        <w:t>einer außerordentlichen Generalversammlung - können nur zur Tagesordnung</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gefasst werden.</w:t>
      </w:r>
    </w:p>
    <w:p w:rsidR="00E77D0B" w:rsidRDefault="00E77D0B" w:rsidP="00F952FE">
      <w:pPr>
        <w:autoSpaceDE w:val="0"/>
        <w:autoSpaceDN w:val="0"/>
        <w:adjustRightInd w:val="0"/>
        <w:spacing w:before="0" w:beforeAutospacing="0" w:after="0" w:afterAutospacing="0"/>
        <w:ind w:firstLine="708"/>
        <w:rPr>
          <w:rFonts w:ascii="Arial" w:hAnsi="Arial" w:cs="Arial"/>
          <w:color w:val="000000"/>
          <w:sz w:val="24"/>
          <w:szCs w:val="24"/>
        </w:rPr>
      </w:pPr>
    </w:p>
    <w:p w:rsidR="003A15D0" w:rsidRPr="004103F3"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sidRPr="004103F3">
        <w:rPr>
          <w:rFonts w:ascii="Arial" w:hAnsi="Arial" w:cs="Arial"/>
          <w:color w:val="000000"/>
          <w:sz w:val="24"/>
          <w:szCs w:val="24"/>
        </w:rPr>
        <w:t>Bei der Generalversammlung sind alle Mitglieder teilnahmeberechtigt.</w:t>
      </w:r>
      <w:r w:rsidR="004103F3" w:rsidRPr="004103F3">
        <w:rPr>
          <w:rFonts w:ascii="Arial" w:hAnsi="Arial" w:cs="Arial"/>
          <w:color w:val="000000"/>
          <w:sz w:val="24"/>
          <w:szCs w:val="24"/>
        </w:rPr>
        <w:t xml:space="preserve"> </w:t>
      </w:r>
      <w:r w:rsidRPr="004103F3">
        <w:rPr>
          <w:rFonts w:ascii="Arial" w:hAnsi="Arial" w:cs="Arial"/>
          <w:color w:val="000000"/>
          <w:sz w:val="24"/>
          <w:szCs w:val="24"/>
        </w:rPr>
        <w:t>Stimmberechtigt sind nur die ordentlichen und die Ehrenmitglieder. Jedes</w:t>
      </w:r>
      <w:r w:rsidR="004103F3" w:rsidRPr="004103F3">
        <w:rPr>
          <w:rFonts w:ascii="Arial" w:hAnsi="Arial" w:cs="Arial"/>
          <w:color w:val="000000"/>
          <w:sz w:val="24"/>
          <w:szCs w:val="24"/>
        </w:rPr>
        <w:t xml:space="preserve"> </w:t>
      </w:r>
      <w:r w:rsidRPr="004103F3">
        <w:rPr>
          <w:rFonts w:ascii="Arial" w:hAnsi="Arial" w:cs="Arial"/>
          <w:color w:val="000000"/>
          <w:sz w:val="24"/>
          <w:szCs w:val="24"/>
        </w:rPr>
        <w:t>Mitglied hat eine Stimme. Juristische Personen werden durch eine(n)</w:t>
      </w:r>
      <w:r w:rsidR="004103F3" w:rsidRPr="004103F3">
        <w:rPr>
          <w:rFonts w:ascii="Arial" w:hAnsi="Arial" w:cs="Arial"/>
          <w:color w:val="000000"/>
          <w:sz w:val="24"/>
          <w:szCs w:val="24"/>
        </w:rPr>
        <w:t xml:space="preserve"> </w:t>
      </w:r>
      <w:r w:rsidRPr="004103F3">
        <w:rPr>
          <w:rFonts w:ascii="Arial" w:hAnsi="Arial" w:cs="Arial"/>
          <w:color w:val="000000"/>
          <w:sz w:val="24"/>
          <w:szCs w:val="24"/>
        </w:rPr>
        <w:t>Bevollmächtigte(n) vertreten. Die Übertragung des Stimmrechts auf ein</w:t>
      </w:r>
      <w:r w:rsidR="004103F3" w:rsidRPr="004103F3">
        <w:rPr>
          <w:rFonts w:ascii="Arial" w:hAnsi="Arial" w:cs="Arial"/>
          <w:color w:val="000000"/>
          <w:sz w:val="24"/>
          <w:szCs w:val="24"/>
        </w:rPr>
        <w:t xml:space="preserve"> </w:t>
      </w:r>
      <w:r w:rsidRPr="004103F3">
        <w:rPr>
          <w:rFonts w:ascii="Arial" w:hAnsi="Arial" w:cs="Arial"/>
          <w:color w:val="000000"/>
          <w:sz w:val="24"/>
          <w:szCs w:val="24"/>
        </w:rPr>
        <w:t>anderes Mitglied im Wege einer schriftlichen Bevollmächtigung ist zulässig.</w:t>
      </w:r>
      <w:r w:rsidR="004103F3">
        <w:rPr>
          <w:rFonts w:ascii="Arial" w:hAnsi="Arial" w:cs="Arial"/>
          <w:color w:val="000000"/>
          <w:sz w:val="24"/>
          <w:szCs w:val="24"/>
        </w:rPr>
        <w:t xml:space="preserve"> </w:t>
      </w:r>
    </w:p>
    <w:p w:rsidR="00F952FE" w:rsidRDefault="00F952FE" w:rsidP="00F952FE">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Generalversammlung ist ohne Rücksicht auf die Anzahl der Erschienenen</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beschlussfähig.</w:t>
      </w:r>
    </w:p>
    <w:p w:rsidR="00F952FE" w:rsidRDefault="00F952FE" w:rsidP="00F952FE">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Wahlen und die Beschlussfassungen in der Generalversammlung erfolgen</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in der Regel mit einfacher Mehrheit der abgegebenen gültigen Stimmen.</w:t>
      </w:r>
    </w:p>
    <w:p w:rsidR="003A15D0" w:rsidRDefault="003A15D0" w:rsidP="004103F3">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Beschlüsse, mit denen das Statut des Vereins geändert oder der Verein</w:t>
      </w:r>
      <w:r w:rsidR="004103F3">
        <w:rPr>
          <w:rFonts w:ascii="Arial" w:hAnsi="Arial" w:cs="Arial"/>
          <w:color w:val="000000"/>
          <w:sz w:val="24"/>
          <w:szCs w:val="24"/>
        </w:rPr>
        <w:t xml:space="preserve"> </w:t>
      </w:r>
      <w:r>
        <w:rPr>
          <w:rFonts w:ascii="Arial" w:hAnsi="Arial" w:cs="Arial"/>
          <w:color w:val="000000"/>
          <w:sz w:val="24"/>
          <w:szCs w:val="24"/>
        </w:rPr>
        <w:t>aufgelöst werden soll, bedürfen jedoch einer qualifizierten Mehrheit von zwei</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Dritteln der abgegebenen gültigen Stimmen.</w:t>
      </w:r>
    </w:p>
    <w:p w:rsidR="00F952FE" w:rsidRDefault="00F952FE" w:rsidP="00F952FE">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8073AA">
      <w:pPr>
        <w:pStyle w:val="Listenabsatz"/>
        <w:numPr>
          <w:ilvl w:val="0"/>
          <w:numId w:val="8"/>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Den Vorsitz in der Generalversammlung führt der/die Obmann/Obfrau, in</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dessen/deren Verhinderung sein/e/ihr/e Stellvertreter/in. Wenn auch diese/r</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verhindert ist, so führt das an Jahren älteste anwesende Vorstandsmitglied</w:t>
      </w:r>
    </w:p>
    <w:p w:rsidR="003A15D0" w:rsidRDefault="003A15D0" w:rsidP="00F952FE">
      <w:pPr>
        <w:autoSpaceDE w:val="0"/>
        <w:autoSpaceDN w:val="0"/>
        <w:adjustRightInd w:val="0"/>
        <w:spacing w:before="0" w:beforeAutospacing="0" w:after="0" w:afterAutospacing="0"/>
        <w:ind w:firstLine="708"/>
        <w:rPr>
          <w:rFonts w:ascii="Arial" w:hAnsi="Arial" w:cs="Arial"/>
          <w:color w:val="000000"/>
          <w:sz w:val="24"/>
          <w:szCs w:val="24"/>
        </w:rPr>
      </w:pPr>
      <w:r>
        <w:rPr>
          <w:rFonts w:ascii="Arial" w:hAnsi="Arial" w:cs="Arial"/>
          <w:color w:val="000000"/>
          <w:sz w:val="24"/>
          <w:szCs w:val="24"/>
        </w:rPr>
        <w:t>den Vorsitz.</w:t>
      </w:r>
    </w:p>
    <w:p w:rsidR="002714F9" w:rsidRDefault="002714F9" w:rsidP="00F952FE">
      <w:pPr>
        <w:autoSpaceDE w:val="0"/>
        <w:autoSpaceDN w:val="0"/>
        <w:adjustRightInd w:val="0"/>
        <w:spacing w:before="0" w:beforeAutospacing="0" w:after="0" w:afterAutospacing="0"/>
        <w:ind w:firstLine="708"/>
        <w:rPr>
          <w:rFonts w:ascii="Arial" w:hAnsi="Arial" w:cs="Arial"/>
          <w:color w:val="00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sidRPr="00F952FE">
        <w:rPr>
          <w:rFonts w:ascii="Arial" w:hAnsi="Arial" w:cs="Arial"/>
          <w:b/>
          <w:bCs/>
          <w:color w:val="000000"/>
          <w:sz w:val="24"/>
          <w:szCs w:val="24"/>
        </w:rPr>
        <w:t>§ 10: Aufgaben der Generalversammlung</w:t>
      </w:r>
    </w:p>
    <w:p w:rsidR="003A15D0" w:rsidRDefault="003A15D0" w:rsidP="003A15D0">
      <w:p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Der Generalversammlung sind folgende Aufgaben vorbehalten:</w:t>
      </w:r>
    </w:p>
    <w:p w:rsidR="007E024B" w:rsidRDefault="003A15D0" w:rsidP="007E024B">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7E024B">
        <w:rPr>
          <w:rFonts w:ascii="Arial" w:hAnsi="Arial" w:cs="Arial"/>
          <w:color w:val="000000"/>
          <w:sz w:val="24"/>
          <w:szCs w:val="24"/>
        </w:rPr>
        <w:t>Beschl</w:t>
      </w:r>
      <w:r w:rsidR="004103F3" w:rsidRPr="007E024B">
        <w:rPr>
          <w:rFonts w:ascii="Arial" w:hAnsi="Arial" w:cs="Arial"/>
          <w:color w:val="000000"/>
          <w:sz w:val="24"/>
          <w:szCs w:val="24"/>
        </w:rPr>
        <w:t>ussfassung über den Voranschlag</w:t>
      </w:r>
    </w:p>
    <w:p w:rsidR="003A15D0" w:rsidRPr="007E024B" w:rsidRDefault="003A15D0" w:rsidP="007E024B">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7E024B">
        <w:rPr>
          <w:rFonts w:ascii="Arial" w:hAnsi="Arial" w:cs="Arial"/>
          <w:color w:val="000000"/>
          <w:sz w:val="24"/>
          <w:szCs w:val="24"/>
        </w:rPr>
        <w:t>Entgegennahme und Genehmigung des Rechenschaftsberichts und</w:t>
      </w:r>
      <w:r w:rsidR="004103F3" w:rsidRPr="007E024B">
        <w:rPr>
          <w:rFonts w:ascii="Arial" w:hAnsi="Arial" w:cs="Arial"/>
          <w:color w:val="000000"/>
          <w:sz w:val="24"/>
          <w:szCs w:val="24"/>
        </w:rPr>
        <w:t xml:space="preserve"> </w:t>
      </w:r>
      <w:r w:rsidRPr="007E024B">
        <w:rPr>
          <w:rFonts w:ascii="Arial" w:hAnsi="Arial" w:cs="Arial"/>
          <w:color w:val="000000"/>
          <w:sz w:val="24"/>
          <w:szCs w:val="24"/>
        </w:rPr>
        <w:t>des Rechnungsabschlusses unter</w:t>
      </w:r>
      <w:r w:rsidR="004103F3" w:rsidRPr="007E024B">
        <w:rPr>
          <w:rFonts w:ascii="Arial" w:hAnsi="Arial" w:cs="Arial"/>
          <w:color w:val="000000"/>
          <w:sz w:val="24"/>
          <w:szCs w:val="24"/>
        </w:rPr>
        <w:t xml:space="preserve"> Einbindung der Rechnungsprüfer</w:t>
      </w:r>
    </w:p>
    <w:p w:rsidR="003A15D0" w:rsidRPr="004103F3" w:rsidRDefault="003A15D0" w:rsidP="007E024B">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4103F3">
        <w:rPr>
          <w:rFonts w:ascii="Arial" w:hAnsi="Arial" w:cs="Arial"/>
          <w:color w:val="000000"/>
          <w:sz w:val="24"/>
          <w:szCs w:val="24"/>
        </w:rPr>
        <w:t>Wahl und Enthebung der Mitglieder des Vorstands und der</w:t>
      </w:r>
      <w:r w:rsidR="004103F3" w:rsidRPr="004103F3">
        <w:rPr>
          <w:rFonts w:ascii="Arial" w:hAnsi="Arial" w:cs="Arial"/>
          <w:color w:val="000000"/>
          <w:sz w:val="24"/>
          <w:szCs w:val="24"/>
        </w:rPr>
        <w:t xml:space="preserve"> Rechnungsprüfer</w:t>
      </w:r>
    </w:p>
    <w:p w:rsidR="003A15D0" w:rsidRPr="00F952FE" w:rsidRDefault="003A15D0" w:rsidP="008073AA">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Genehmigung von Rechtsgeschäften zwischen Rechnungsprüfern und</w:t>
      </w:r>
    </w:p>
    <w:p w:rsidR="003A15D0" w:rsidRPr="00F952FE" w:rsidRDefault="004103F3" w:rsidP="005E69D6">
      <w:pPr>
        <w:pStyle w:val="Listenabsatz"/>
        <w:numPr>
          <w:ilvl w:val="0"/>
          <w:numId w:val="0"/>
        </w:numPr>
        <w:autoSpaceDE w:val="0"/>
        <w:autoSpaceDN w:val="0"/>
        <w:adjustRightInd w:val="0"/>
        <w:spacing w:before="0" w:beforeAutospacing="0" w:after="0" w:afterAutospacing="0"/>
        <w:ind w:left="1440"/>
        <w:rPr>
          <w:rFonts w:ascii="Arial" w:hAnsi="Arial" w:cs="Arial"/>
          <w:color w:val="000000"/>
          <w:sz w:val="24"/>
          <w:szCs w:val="24"/>
        </w:rPr>
      </w:pPr>
      <w:r>
        <w:rPr>
          <w:rFonts w:ascii="Arial" w:hAnsi="Arial" w:cs="Arial"/>
          <w:color w:val="000000"/>
          <w:sz w:val="24"/>
          <w:szCs w:val="24"/>
        </w:rPr>
        <w:t>Verein</w:t>
      </w:r>
    </w:p>
    <w:p w:rsidR="003A15D0" w:rsidRPr="00F952FE" w:rsidRDefault="004103F3" w:rsidP="008073AA">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Entlastung des Vorstands</w:t>
      </w:r>
    </w:p>
    <w:p w:rsidR="003A15D0" w:rsidRPr="00F952FE" w:rsidRDefault="003A15D0" w:rsidP="008073AA">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Festsetzung der Höhe der Beitrittsgebühr und der Mitgliedsbeiträge für</w:t>
      </w:r>
    </w:p>
    <w:p w:rsidR="003A15D0" w:rsidRPr="00F952FE" w:rsidRDefault="003A15D0" w:rsidP="005E69D6">
      <w:pPr>
        <w:pStyle w:val="Listenabsatz"/>
        <w:numPr>
          <w:ilvl w:val="0"/>
          <w:numId w:val="0"/>
        </w:numPr>
        <w:autoSpaceDE w:val="0"/>
        <w:autoSpaceDN w:val="0"/>
        <w:adjustRightInd w:val="0"/>
        <w:spacing w:before="0" w:beforeAutospacing="0" w:after="0" w:afterAutospacing="0"/>
        <w:ind w:left="1440"/>
        <w:rPr>
          <w:rFonts w:ascii="Arial" w:hAnsi="Arial" w:cs="Arial"/>
          <w:color w:val="000000"/>
          <w:sz w:val="24"/>
          <w:szCs w:val="24"/>
        </w:rPr>
      </w:pPr>
      <w:r w:rsidRPr="00F952FE">
        <w:rPr>
          <w:rFonts w:ascii="Arial" w:hAnsi="Arial" w:cs="Arial"/>
          <w:color w:val="000000"/>
          <w:sz w:val="24"/>
          <w:szCs w:val="24"/>
        </w:rPr>
        <w:t xml:space="preserve">ordentliche und </w:t>
      </w:r>
      <w:r w:rsidR="004103F3">
        <w:rPr>
          <w:rFonts w:ascii="Arial" w:hAnsi="Arial" w:cs="Arial"/>
          <w:color w:val="000000"/>
          <w:sz w:val="24"/>
          <w:szCs w:val="24"/>
        </w:rPr>
        <w:t>für außerordentliche Mitglieder</w:t>
      </w:r>
    </w:p>
    <w:p w:rsidR="007E024B" w:rsidRDefault="003A15D0" w:rsidP="007E024B">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7E024B">
        <w:rPr>
          <w:rFonts w:ascii="Arial" w:hAnsi="Arial" w:cs="Arial"/>
          <w:color w:val="000000"/>
          <w:sz w:val="24"/>
          <w:szCs w:val="24"/>
        </w:rPr>
        <w:t>Verleihung und Aberkennung der Ehrenmitgli</w:t>
      </w:r>
      <w:r w:rsidR="004103F3" w:rsidRPr="007E024B">
        <w:rPr>
          <w:rFonts w:ascii="Arial" w:hAnsi="Arial" w:cs="Arial"/>
          <w:color w:val="000000"/>
          <w:sz w:val="24"/>
          <w:szCs w:val="24"/>
        </w:rPr>
        <w:t>edschaft</w:t>
      </w:r>
    </w:p>
    <w:p w:rsidR="003A15D0" w:rsidRPr="007E024B" w:rsidRDefault="003A15D0" w:rsidP="007E024B">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7E024B">
        <w:rPr>
          <w:rFonts w:ascii="Arial" w:hAnsi="Arial" w:cs="Arial"/>
          <w:color w:val="000000"/>
          <w:sz w:val="24"/>
          <w:szCs w:val="24"/>
        </w:rPr>
        <w:t>Beschlussfassung über Statutenänderungen und die freiwillige</w:t>
      </w:r>
      <w:r w:rsidR="004103F3" w:rsidRPr="007E024B">
        <w:rPr>
          <w:rFonts w:ascii="Arial" w:hAnsi="Arial" w:cs="Arial"/>
          <w:color w:val="000000"/>
          <w:sz w:val="24"/>
          <w:szCs w:val="24"/>
        </w:rPr>
        <w:t xml:space="preserve"> </w:t>
      </w:r>
      <w:r w:rsidRPr="007E024B">
        <w:rPr>
          <w:rFonts w:ascii="Arial" w:hAnsi="Arial" w:cs="Arial"/>
          <w:color w:val="000000"/>
          <w:sz w:val="24"/>
          <w:szCs w:val="24"/>
        </w:rPr>
        <w:t>Auflösung des Vereins;</w:t>
      </w:r>
    </w:p>
    <w:p w:rsidR="003A15D0" w:rsidRPr="00F952FE" w:rsidRDefault="003A15D0" w:rsidP="008073AA">
      <w:pPr>
        <w:pStyle w:val="Listenabsatz"/>
        <w:numPr>
          <w:ilvl w:val="0"/>
          <w:numId w:val="13"/>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Beratung und Beschlussfassung über sonstige auf der Tagesordnung</w:t>
      </w:r>
    </w:p>
    <w:p w:rsidR="003A15D0" w:rsidRPr="00F952FE" w:rsidRDefault="004103F3" w:rsidP="005E69D6">
      <w:pPr>
        <w:pStyle w:val="Listenabsatz"/>
        <w:numPr>
          <w:ilvl w:val="0"/>
          <w:numId w:val="0"/>
        </w:numPr>
        <w:autoSpaceDE w:val="0"/>
        <w:autoSpaceDN w:val="0"/>
        <w:adjustRightInd w:val="0"/>
        <w:spacing w:before="0" w:beforeAutospacing="0" w:after="0" w:afterAutospacing="0"/>
        <w:ind w:left="1440"/>
        <w:rPr>
          <w:rFonts w:ascii="Arial" w:hAnsi="Arial" w:cs="Arial"/>
          <w:color w:val="000000"/>
          <w:sz w:val="24"/>
          <w:szCs w:val="24"/>
        </w:rPr>
      </w:pPr>
      <w:r>
        <w:rPr>
          <w:rFonts w:ascii="Arial" w:hAnsi="Arial" w:cs="Arial"/>
          <w:color w:val="000000"/>
          <w:sz w:val="24"/>
          <w:szCs w:val="24"/>
        </w:rPr>
        <w:t>stehende Fragen</w:t>
      </w:r>
    </w:p>
    <w:p w:rsidR="00F952FE" w:rsidRDefault="00F952FE" w:rsidP="003A15D0">
      <w:pPr>
        <w:autoSpaceDE w:val="0"/>
        <w:autoSpaceDN w:val="0"/>
        <w:adjustRightInd w:val="0"/>
        <w:spacing w:before="0" w:beforeAutospacing="0" w:after="0" w:afterAutospacing="0"/>
        <w:rPr>
          <w:rFonts w:ascii="Arial" w:hAnsi="Arial" w:cs="Arial"/>
          <w:color w:val="00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xml:space="preserve">§ </w:t>
      </w:r>
      <w:r w:rsidRPr="001621A5">
        <w:rPr>
          <w:rFonts w:ascii="Arial" w:hAnsi="Arial" w:cs="Arial"/>
          <w:b/>
          <w:bCs/>
          <w:color w:val="000000"/>
          <w:sz w:val="24"/>
          <w:szCs w:val="24"/>
        </w:rPr>
        <w:t>11: Der Vorstand</w:t>
      </w:r>
    </w:p>
    <w:p w:rsidR="005E69D6" w:rsidRDefault="003A15D0" w:rsidP="005E69D6">
      <w:pPr>
        <w:autoSpaceDE w:val="0"/>
        <w:autoSpaceDN w:val="0"/>
        <w:adjustRightInd w:val="0"/>
        <w:spacing w:before="0" w:beforeAutospacing="0" w:after="0" w:afterAutospacing="0"/>
        <w:rPr>
          <w:rFonts w:ascii="Arial" w:hAnsi="Arial" w:cs="Arial"/>
          <w:sz w:val="24"/>
          <w:szCs w:val="24"/>
        </w:rPr>
      </w:pPr>
      <w:r w:rsidRPr="005E69D6">
        <w:rPr>
          <w:rFonts w:ascii="Arial" w:hAnsi="Arial" w:cs="Arial"/>
          <w:color w:val="000000"/>
          <w:sz w:val="24"/>
          <w:szCs w:val="24"/>
        </w:rPr>
        <w:t xml:space="preserve">Der Vorstand </w:t>
      </w:r>
      <w:r w:rsidRPr="001621A5">
        <w:rPr>
          <w:rFonts w:ascii="Arial" w:hAnsi="Arial" w:cs="Arial"/>
          <w:sz w:val="24"/>
          <w:szCs w:val="24"/>
        </w:rPr>
        <w:t xml:space="preserve">besteht aus </w:t>
      </w:r>
      <w:r w:rsidR="004103F3">
        <w:rPr>
          <w:rFonts w:ascii="Arial" w:hAnsi="Arial" w:cs="Arial"/>
          <w:color w:val="FF0000"/>
          <w:sz w:val="24"/>
          <w:szCs w:val="24"/>
        </w:rPr>
        <w:t>…………</w:t>
      </w:r>
      <w:r w:rsidRPr="005E69D6">
        <w:rPr>
          <w:rFonts w:ascii="Arial" w:hAnsi="Arial" w:cs="Arial"/>
          <w:color w:val="FF0000"/>
          <w:sz w:val="24"/>
          <w:szCs w:val="24"/>
        </w:rPr>
        <w:t xml:space="preserve"> </w:t>
      </w:r>
      <w:r w:rsidR="004103F3">
        <w:rPr>
          <w:rFonts w:ascii="Arial" w:hAnsi="Arial" w:cs="Arial"/>
          <w:sz w:val="24"/>
          <w:szCs w:val="24"/>
        </w:rPr>
        <w:t>Mitgliedern, und zwar aus:</w:t>
      </w:r>
    </w:p>
    <w:p w:rsidR="004103F3" w:rsidRPr="00063637" w:rsidRDefault="004103F3" w:rsidP="005E69D6">
      <w:pPr>
        <w:autoSpaceDE w:val="0"/>
        <w:autoSpaceDN w:val="0"/>
        <w:adjustRightInd w:val="0"/>
        <w:spacing w:before="0" w:beforeAutospacing="0" w:after="0" w:afterAutospacing="0"/>
        <w:rPr>
          <w:rFonts w:ascii="Arial" w:hAnsi="Arial" w:cs="Arial"/>
          <w:b/>
          <w:color w:val="FF0000"/>
          <w:sz w:val="24"/>
          <w:szCs w:val="24"/>
        </w:rPr>
      </w:pPr>
      <w:r w:rsidRPr="00063637">
        <w:rPr>
          <w:rFonts w:ascii="Arial" w:hAnsi="Arial" w:cs="Arial"/>
          <w:b/>
          <w:color w:val="FF0000"/>
          <w:sz w:val="24"/>
          <w:szCs w:val="24"/>
        </w:rPr>
        <w:t xml:space="preserve">(Nichtzutreffendes </w:t>
      </w:r>
      <w:r w:rsidR="00063637">
        <w:rPr>
          <w:rFonts w:ascii="Arial" w:hAnsi="Arial" w:cs="Arial"/>
          <w:b/>
          <w:color w:val="FF0000"/>
          <w:sz w:val="24"/>
          <w:szCs w:val="24"/>
        </w:rPr>
        <w:t>löschen</w:t>
      </w:r>
      <w:r w:rsidRPr="00063637">
        <w:rPr>
          <w:rFonts w:ascii="Arial" w:hAnsi="Arial" w:cs="Arial"/>
          <w:b/>
          <w:color w:val="FF0000"/>
          <w:sz w:val="24"/>
          <w:szCs w:val="24"/>
        </w:rPr>
        <w:t xml:space="preserve"> bzw. andere Bezeichnungen einfügen!)</w:t>
      </w:r>
    </w:p>
    <w:p w:rsidR="005E69D6" w:rsidRPr="001621A5" w:rsidRDefault="005E69D6"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Präsident/</w:t>
      </w:r>
      <w:r w:rsidR="003A15D0" w:rsidRPr="001621A5">
        <w:rPr>
          <w:rFonts w:ascii="Arial" w:hAnsi="Arial" w:cs="Arial"/>
          <w:color w:val="FF0000"/>
          <w:sz w:val="24"/>
          <w:szCs w:val="24"/>
        </w:rPr>
        <w:t>Obmann/</w:t>
      </w:r>
      <w:r w:rsidRPr="001621A5">
        <w:rPr>
          <w:rFonts w:ascii="Arial" w:hAnsi="Arial" w:cs="Arial"/>
          <w:color w:val="FF0000"/>
          <w:sz w:val="24"/>
          <w:szCs w:val="24"/>
        </w:rPr>
        <w:t>Kanzler/</w:t>
      </w:r>
      <w:r w:rsidR="003A15D0" w:rsidRPr="001621A5">
        <w:rPr>
          <w:rFonts w:ascii="Arial" w:hAnsi="Arial" w:cs="Arial"/>
          <w:color w:val="FF0000"/>
          <w:sz w:val="24"/>
          <w:szCs w:val="24"/>
        </w:rPr>
        <w:t>Obfrau</w:t>
      </w:r>
      <w:r w:rsidR="001621A5">
        <w:rPr>
          <w:rFonts w:ascii="Arial" w:hAnsi="Arial" w:cs="Arial"/>
          <w:color w:val="FF0000"/>
          <w:sz w:val="24"/>
          <w:szCs w:val="24"/>
        </w:rPr>
        <w:t>/ …..</w:t>
      </w:r>
      <w:r w:rsidR="003A15D0" w:rsidRPr="001621A5">
        <w:rPr>
          <w:rFonts w:ascii="Arial" w:hAnsi="Arial" w:cs="Arial"/>
          <w:color w:val="FF0000"/>
          <w:sz w:val="24"/>
          <w:szCs w:val="24"/>
        </w:rPr>
        <w:t xml:space="preserve"> </w:t>
      </w:r>
    </w:p>
    <w:p w:rsidR="005E69D6" w:rsidRPr="001621A5" w:rsidRDefault="005E69D6"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Stellvertreter/in oder Vizepräsident/-Obmann/</w:t>
      </w:r>
      <w:r w:rsidR="001621A5" w:rsidRPr="001621A5">
        <w:rPr>
          <w:rFonts w:ascii="Arial" w:hAnsi="Arial" w:cs="Arial"/>
          <w:color w:val="FF0000"/>
          <w:sz w:val="24"/>
          <w:szCs w:val="24"/>
        </w:rPr>
        <w:t>Kanzler/</w:t>
      </w:r>
      <w:r w:rsidRPr="001621A5">
        <w:rPr>
          <w:rFonts w:ascii="Arial" w:hAnsi="Arial" w:cs="Arial"/>
          <w:color w:val="FF0000"/>
          <w:sz w:val="24"/>
          <w:szCs w:val="24"/>
        </w:rPr>
        <w:t>Obfrau</w:t>
      </w:r>
      <w:r w:rsidR="001621A5">
        <w:rPr>
          <w:rFonts w:ascii="Arial" w:hAnsi="Arial" w:cs="Arial"/>
          <w:color w:val="FF0000"/>
          <w:sz w:val="24"/>
          <w:szCs w:val="24"/>
        </w:rPr>
        <w:t>/…..</w:t>
      </w:r>
    </w:p>
    <w:p w:rsidR="005E69D6" w:rsidRPr="001621A5" w:rsidRDefault="005E69D6"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S</w:t>
      </w:r>
      <w:r w:rsidR="003A15D0" w:rsidRPr="001621A5">
        <w:rPr>
          <w:rFonts w:ascii="Arial" w:hAnsi="Arial" w:cs="Arial"/>
          <w:color w:val="FF0000"/>
          <w:sz w:val="24"/>
          <w:szCs w:val="24"/>
        </w:rPr>
        <w:t>chriftführer</w:t>
      </w:r>
      <w:r w:rsidRPr="001621A5">
        <w:rPr>
          <w:rFonts w:ascii="Arial" w:hAnsi="Arial" w:cs="Arial"/>
          <w:color w:val="FF0000"/>
          <w:sz w:val="24"/>
          <w:szCs w:val="24"/>
        </w:rPr>
        <w:t>/Protokoller/Protokollchef</w:t>
      </w:r>
      <w:r w:rsidR="001621A5">
        <w:rPr>
          <w:rFonts w:ascii="Arial" w:hAnsi="Arial" w:cs="Arial"/>
          <w:color w:val="FF0000"/>
          <w:sz w:val="24"/>
          <w:szCs w:val="24"/>
        </w:rPr>
        <w:t>/in/…..</w:t>
      </w:r>
    </w:p>
    <w:p w:rsidR="005E69D6" w:rsidRPr="00063637" w:rsidRDefault="003A15D0"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063637">
        <w:rPr>
          <w:rFonts w:ascii="Arial" w:hAnsi="Arial" w:cs="Arial"/>
          <w:color w:val="FF0000"/>
          <w:sz w:val="24"/>
          <w:szCs w:val="24"/>
        </w:rPr>
        <w:t xml:space="preserve">und </w:t>
      </w:r>
      <w:r w:rsidR="00063637" w:rsidRPr="00063637">
        <w:rPr>
          <w:rFonts w:ascii="Arial" w:hAnsi="Arial" w:cs="Arial"/>
          <w:color w:val="FF0000"/>
          <w:sz w:val="24"/>
          <w:szCs w:val="24"/>
        </w:rPr>
        <w:t>Schriftführer/Protokoller/Protokollchef/in-</w:t>
      </w:r>
      <w:r w:rsidRPr="00063637">
        <w:rPr>
          <w:rFonts w:ascii="Arial" w:hAnsi="Arial" w:cs="Arial"/>
          <w:color w:val="FF0000"/>
          <w:sz w:val="24"/>
          <w:szCs w:val="24"/>
        </w:rPr>
        <w:t xml:space="preserve">Stellvertreter/in </w:t>
      </w:r>
    </w:p>
    <w:p w:rsidR="001621A5" w:rsidRDefault="005E69D6"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Schatzmeister/</w:t>
      </w:r>
      <w:r w:rsidR="003A15D0" w:rsidRPr="001621A5">
        <w:rPr>
          <w:rFonts w:ascii="Arial" w:hAnsi="Arial" w:cs="Arial"/>
          <w:color w:val="FF0000"/>
          <w:sz w:val="24"/>
          <w:szCs w:val="24"/>
        </w:rPr>
        <w:t>Kassier/in</w:t>
      </w:r>
      <w:r w:rsidR="001621A5">
        <w:rPr>
          <w:rFonts w:ascii="Arial" w:hAnsi="Arial" w:cs="Arial"/>
          <w:color w:val="FF0000"/>
          <w:sz w:val="24"/>
          <w:szCs w:val="24"/>
        </w:rPr>
        <w:t>/ …</w:t>
      </w:r>
      <w:r w:rsidR="003A15D0" w:rsidRPr="001621A5">
        <w:rPr>
          <w:rFonts w:ascii="Arial" w:hAnsi="Arial" w:cs="Arial"/>
          <w:color w:val="FF0000"/>
          <w:sz w:val="24"/>
          <w:szCs w:val="24"/>
        </w:rPr>
        <w:t xml:space="preserve"> </w:t>
      </w:r>
    </w:p>
    <w:p w:rsidR="003A15D0" w:rsidRDefault="003A15D0"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und</w:t>
      </w:r>
      <w:r w:rsidR="005E69D6" w:rsidRPr="001621A5">
        <w:rPr>
          <w:rFonts w:ascii="Arial" w:hAnsi="Arial" w:cs="Arial"/>
          <w:color w:val="FF0000"/>
          <w:sz w:val="24"/>
          <w:szCs w:val="24"/>
        </w:rPr>
        <w:t xml:space="preserve"> </w:t>
      </w:r>
      <w:r w:rsidR="00063637">
        <w:rPr>
          <w:rFonts w:ascii="Arial" w:hAnsi="Arial" w:cs="Arial"/>
          <w:color w:val="FF0000"/>
          <w:sz w:val="24"/>
          <w:szCs w:val="24"/>
        </w:rPr>
        <w:t>Schatzmeister/KassierIn-</w:t>
      </w:r>
      <w:r w:rsidR="005E69D6" w:rsidRPr="001621A5">
        <w:rPr>
          <w:rFonts w:ascii="Arial" w:hAnsi="Arial" w:cs="Arial"/>
          <w:color w:val="FF0000"/>
          <w:sz w:val="24"/>
          <w:szCs w:val="24"/>
        </w:rPr>
        <w:t>Stellvertreter/in</w:t>
      </w:r>
    </w:p>
    <w:p w:rsidR="000A5EA1" w:rsidRDefault="000A5EA1"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Pr>
          <w:rFonts w:ascii="Arial" w:hAnsi="Arial" w:cs="Arial"/>
          <w:color w:val="FF0000"/>
          <w:sz w:val="24"/>
          <w:szCs w:val="24"/>
        </w:rPr>
        <w:t>…………………….</w:t>
      </w:r>
    </w:p>
    <w:p w:rsidR="001621A5" w:rsidRPr="002714F9" w:rsidRDefault="001621A5" w:rsidP="001621A5">
      <w:pPr>
        <w:autoSpaceDE w:val="0"/>
        <w:autoSpaceDN w:val="0"/>
        <w:adjustRightInd w:val="0"/>
        <w:spacing w:before="0" w:beforeAutospacing="0" w:after="0" w:afterAutospacing="0"/>
        <w:rPr>
          <w:rFonts w:ascii="Arial" w:hAnsi="Arial" w:cs="Arial"/>
          <w:color w:val="FF0000"/>
          <w:sz w:val="24"/>
          <w:szCs w:val="24"/>
          <w:u w:val="single"/>
        </w:rPr>
      </w:pPr>
      <w:r w:rsidRPr="002714F9">
        <w:rPr>
          <w:rFonts w:ascii="Arial" w:hAnsi="Arial" w:cs="Arial"/>
          <w:color w:val="FF0000"/>
          <w:sz w:val="24"/>
          <w:szCs w:val="24"/>
          <w:u w:val="single"/>
        </w:rPr>
        <w:lastRenderedPageBreak/>
        <w:t>weiter möglich:</w:t>
      </w:r>
    </w:p>
    <w:p w:rsidR="005E69D6" w:rsidRPr="001621A5" w:rsidRDefault="005E69D6"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Jugendbeauftragte/r</w:t>
      </w:r>
    </w:p>
    <w:p w:rsidR="001621A5" w:rsidRDefault="001621A5" w:rsidP="008073AA">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1621A5">
        <w:rPr>
          <w:rFonts w:ascii="Arial" w:hAnsi="Arial" w:cs="Arial"/>
          <w:color w:val="FF0000"/>
          <w:sz w:val="24"/>
          <w:szCs w:val="24"/>
        </w:rPr>
        <w:t>Gardemajor/in</w:t>
      </w:r>
      <w:r w:rsidR="0068720D">
        <w:rPr>
          <w:rFonts w:ascii="Arial" w:hAnsi="Arial" w:cs="Arial"/>
          <w:color w:val="FF0000"/>
          <w:sz w:val="24"/>
          <w:szCs w:val="24"/>
        </w:rPr>
        <w:t xml:space="preserve"> </w:t>
      </w:r>
    </w:p>
    <w:p w:rsidR="00757AEB" w:rsidRDefault="004F0828" w:rsidP="0068720D">
      <w:pPr>
        <w:pStyle w:val="Listenabsatz"/>
        <w:numPr>
          <w:ilvl w:val="0"/>
          <w:numId w:val="17"/>
        </w:numPr>
        <w:autoSpaceDE w:val="0"/>
        <w:autoSpaceDN w:val="0"/>
        <w:adjustRightInd w:val="0"/>
        <w:spacing w:before="0" w:beforeAutospacing="0" w:after="0" w:afterAutospacing="0"/>
        <w:rPr>
          <w:rFonts w:ascii="Arial" w:hAnsi="Arial" w:cs="Arial"/>
          <w:color w:val="FF0000"/>
          <w:sz w:val="24"/>
          <w:szCs w:val="24"/>
        </w:rPr>
      </w:pPr>
      <w:r w:rsidRPr="004F0828">
        <w:rPr>
          <w:rFonts w:ascii="Arial" w:hAnsi="Arial" w:cs="Arial"/>
          <w:color w:val="FF0000"/>
          <w:sz w:val="24"/>
          <w:szCs w:val="24"/>
        </w:rPr>
        <w:t>Bundes</w:t>
      </w:r>
      <w:r w:rsidR="00376C77">
        <w:rPr>
          <w:rFonts w:ascii="Arial" w:hAnsi="Arial" w:cs="Arial"/>
          <w:color w:val="FF0000"/>
          <w:sz w:val="24"/>
          <w:szCs w:val="24"/>
        </w:rPr>
        <w:t>-E</w:t>
      </w:r>
      <w:r w:rsidRPr="004F0828">
        <w:rPr>
          <w:rFonts w:ascii="Arial" w:hAnsi="Arial" w:cs="Arial"/>
          <w:color w:val="FF0000"/>
          <w:sz w:val="24"/>
          <w:szCs w:val="24"/>
        </w:rPr>
        <w:t xml:space="preserve">lferat (sofern diese </w:t>
      </w:r>
      <w:r w:rsidR="0068720D">
        <w:rPr>
          <w:rFonts w:ascii="Arial" w:hAnsi="Arial" w:cs="Arial"/>
          <w:color w:val="FF0000"/>
          <w:sz w:val="24"/>
          <w:szCs w:val="24"/>
        </w:rPr>
        <w:t xml:space="preserve">Funktion </w:t>
      </w:r>
      <w:r w:rsidRPr="004F0828">
        <w:rPr>
          <w:rFonts w:ascii="Arial" w:hAnsi="Arial" w:cs="Arial"/>
          <w:color w:val="FF0000"/>
          <w:sz w:val="24"/>
          <w:szCs w:val="24"/>
        </w:rPr>
        <w:t>nicht von einem anderen Vorstandsmitglied übernommen wird)</w:t>
      </w:r>
    </w:p>
    <w:p w:rsidR="00A75DAD" w:rsidRPr="004F0828" w:rsidRDefault="00A75DAD" w:rsidP="00A75DAD">
      <w:pPr>
        <w:pStyle w:val="Listenabsatz"/>
        <w:numPr>
          <w:ilvl w:val="0"/>
          <w:numId w:val="0"/>
        </w:numPr>
        <w:autoSpaceDE w:val="0"/>
        <w:autoSpaceDN w:val="0"/>
        <w:adjustRightInd w:val="0"/>
        <w:spacing w:before="0" w:beforeAutospacing="0" w:after="0" w:afterAutospacing="0"/>
        <w:ind w:left="1068"/>
        <w:rPr>
          <w:rFonts w:ascii="Arial" w:hAnsi="Arial" w:cs="Arial"/>
          <w:color w:val="FF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Der Vorstand wird von der Generalversammlung gewählt. Der Vorstand hat</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bei Ausscheiden eines gewählten Mitglieds das Recht, an seine Stelle ein</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anderes wählbares Mitglied zu kooptieren, wozu die nachträgliche</w:t>
      </w:r>
    </w:p>
    <w:p w:rsidR="003A15D0"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Genehmigung in der nächstfolgenden Generalversammlung einzuholen ist.</w:t>
      </w:r>
    </w:p>
    <w:p w:rsidR="005D5E5D" w:rsidRPr="00F952FE" w:rsidRDefault="005D5E5D"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5D5E5D">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Fällt der Vorstand ohne Selbstergänzung durch Kooptierung überhaupt oder</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auf unvorhersehbar lange Zeit aus, so ist jeder Rechnungsprüfer verpflichtet,</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unverzüglich eine außerordentliche Generalversammlung zum Zweck der</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Neuwahl eines Vorstands einzuberufen. Sollten auch die Rechnungsprüfer</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handlungsunfähig sein, hat jedes ordentliche Mitglied, das die Notsituation</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erkennt, unverzüglich die Bestellung eines Kurators beim zuständigen Gericht</w:t>
      </w:r>
    </w:p>
    <w:p w:rsidR="003A15D0"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zu beantragen, der umgehend eine außerordentliche Generalversammlung</w:t>
      </w:r>
      <w:r w:rsidR="0045615C">
        <w:rPr>
          <w:rFonts w:ascii="Arial" w:hAnsi="Arial" w:cs="Arial"/>
          <w:color w:val="000000"/>
          <w:sz w:val="24"/>
          <w:szCs w:val="24"/>
        </w:rPr>
        <w:t xml:space="preserve"> </w:t>
      </w:r>
      <w:r w:rsidRPr="00F952FE">
        <w:rPr>
          <w:rFonts w:ascii="Arial" w:hAnsi="Arial" w:cs="Arial"/>
          <w:color w:val="000000"/>
          <w:sz w:val="24"/>
          <w:szCs w:val="24"/>
        </w:rPr>
        <w:t>einzuberufen hat.</w:t>
      </w:r>
    </w:p>
    <w:p w:rsidR="0045615C" w:rsidRDefault="0045615C"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0A5EA1"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0A5EA1">
        <w:rPr>
          <w:rFonts w:ascii="Arial" w:hAnsi="Arial" w:cs="Arial"/>
          <w:color w:val="000000"/>
          <w:sz w:val="24"/>
          <w:szCs w:val="24"/>
        </w:rPr>
        <w:t xml:space="preserve">Die Funktionsperiode des Vorstands </w:t>
      </w:r>
      <w:r w:rsidRPr="000A5EA1">
        <w:rPr>
          <w:rFonts w:ascii="Arial" w:hAnsi="Arial" w:cs="Arial"/>
          <w:sz w:val="24"/>
          <w:szCs w:val="24"/>
        </w:rPr>
        <w:t xml:space="preserve">beträgt </w:t>
      </w:r>
      <w:r w:rsidR="000A5EA1" w:rsidRPr="000A5EA1">
        <w:rPr>
          <w:rFonts w:ascii="Arial" w:hAnsi="Arial" w:cs="Arial"/>
          <w:bCs/>
          <w:color w:val="FF0000"/>
          <w:sz w:val="24"/>
          <w:szCs w:val="24"/>
        </w:rPr>
        <w:t>……….</w:t>
      </w:r>
      <w:r w:rsidRPr="000A5EA1">
        <w:rPr>
          <w:rFonts w:ascii="Arial" w:hAnsi="Arial" w:cs="Arial"/>
          <w:bCs/>
          <w:color w:val="FF0000"/>
          <w:sz w:val="24"/>
          <w:szCs w:val="24"/>
        </w:rPr>
        <w:t xml:space="preserve"> </w:t>
      </w:r>
      <w:r w:rsidR="000A5EA1">
        <w:rPr>
          <w:rFonts w:ascii="Arial" w:hAnsi="Arial" w:cs="Arial"/>
          <w:sz w:val="24"/>
          <w:szCs w:val="24"/>
        </w:rPr>
        <w:t xml:space="preserve">Jahre, </w:t>
      </w:r>
      <w:r w:rsidR="000A5EA1" w:rsidRPr="000A5EA1">
        <w:rPr>
          <w:rFonts w:ascii="Arial" w:hAnsi="Arial" w:cs="Arial"/>
          <w:sz w:val="24"/>
          <w:szCs w:val="24"/>
        </w:rPr>
        <w:t xml:space="preserve">eine </w:t>
      </w:r>
      <w:r w:rsidRPr="000A5EA1">
        <w:rPr>
          <w:rFonts w:ascii="Arial" w:hAnsi="Arial" w:cs="Arial"/>
          <w:color w:val="000000"/>
          <w:sz w:val="24"/>
          <w:szCs w:val="24"/>
        </w:rPr>
        <w:t>Wiederwahl ist</w:t>
      </w:r>
      <w:r w:rsidR="000A5EA1" w:rsidRPr="000A5EA1">
        <w:rPr>
          <w:rFonts w:ascii="Arial" w:hAnsi="Arial" w:cs="Arial"/>
          <w:color w:val="000000"/>
          <w:sz w:val="24"/>
          <w:szCs w:val="24"/>
        </w:rPr>
        <w:t xml:space="preserve"> </w:t>
      </w:r>
      <w:r w:rsidRPr="000A5EA1">
        <w:rPr>
          <w:rFonts w:ascii="Arial" w:hAnsi="Arial" w:cs="Arial"/>
          <w:color w:val="000000"/>
          <w:sz w:val="24"/>
          <w:szCs w:val="24"/>
        </w:rPr>
        <w:t>möglich. Jede Funktion im Vorstand ist persönlich auszuüben.</w:t>
      </w:r>
    </w:p>
    <w:p w:rsidR="00757AEB" w:rsidRPr="00F952FE" w:rsidRDefault="00757AEB"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Der Vorstand wird vom Obmann/von der Obfrau, bei Verhinderung von</w:t>
      </w:r>
    </w:p>
    <w:p w:rsidR="003A15D0"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seinem/seiner/ihrem/ihrer Stellvertreter/in, schriftlich oder mündlich</w:t>
      </w:r>
      <w:r w:rsidR="005D5E5D">
        <w:rPr>
          <w:rFonts w:ascii="Arial" w:hAnsi="Arial" w:cs="Arial"/>
          <w:color w:val="000000"/>
          <w:sz w:val="24"/>
          <w:szCs w:val="24"/>
        </w:rPr>
        <w:t xml:space="preserve"> </w:t>
      </w:r>
      <w:r w:rsidRPr="00F952FE">
        <w:rPr>
          <w:rFonts w:ascii="Arial" w:hAnsi="Arial" w:cs="Arial"/>
          <w:color w:val="000000"/>
          <w:sz w:val="24"/>
          <w:szCs w:val="24"/>
        </w:rPr>
        <w:t>einberufen. Ist auch diese/r auf unvorhersehbar lange Zeit verhindert, darf</w:t>
      </w:r>
      <w:r w:rsidR="005D5E5D">
        <w:rPr>
          <w:rFonts w:ascii="Arial" w:hAnsi="Arial" w:cs="Arial"/>
          <w:color w:val="000000"/>
          <w:sz w:val="24"/>
          <w:szCs w:val="24"/>
        </w:rPr>
        <w:t xml:space="preserve"> </w:t>
      </w:r>
      <w:r w:rsidRPr="00F952FE">
        <w:rPr>
          <w:rFonts w:ascii="Arial" w:hAnsi="Arial" w:cs="Arial"/>
          <w:color w:val="000000"/>
          <w:sz w:val="24"/>
          <w:szCs w:val="24"/>
        </w:rPr>
        <w:t>jedes sonstige Vorstandsmitglied den Vorstand einberufen.</w:t>
      </w:r>
    </w:p>
    <w:p w:rsidR="00757AEB" w:rsidRPr="00F952FE" w:rsidRDefault="00757AEB"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Der Vorstand ist beschlussfähig, wenn alle seine Mitglieder eingeladen</w:t>
      </w:r>
    </w:p>
    <w:p w:rsidR="003A15D0"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wurden und mindestens die Hälfte von ihnen anwesend ist.</w:t>
      </w:r>
    </w:p>
    <w:p w:rsidR="00757AEB" w:rsidRPr="00F952FE" w:rsidRDefault="00757AEB"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Der Vorstand fasst seine Beschlüsse mit einfacher Stimmenmehrheit; bei</w:t>
      </w:r>
    </w:p>
    <w:p w:rsidR="003A15D0"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Stimmengleichheit gibt die Stimme des/der Vorsitzenden den Ausschlag.</w:t>
      </w:r>
    </w:p>
    <w:p w:rsidR="00757AEB" w:rsidRPr="00F952FE" w:rsidRDefault="00757AEB"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Den Vorsitz führt der/die Obmann/Obfrau, bei Verhinderung sein/e/ihr/e</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Stellvertreter/in. Ist auch diese/r verhindert, obliegt der Vorsitz dem an Jahren</w:t>
      </w:r>
    </w:p>
    <w:p w:rsidR="003A15D0" w:rsidRPr="00F952FE"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ältesten anwesenden Vorstandsmitglied oder jenem Vorstandsmitglied, das</w:t>
      </w:r>
    </w:p>
    <w:p w:rsidR="003A15D0" w:rsidRDefault="003A15D0"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die übrigen Vorstandsmitglieder mehrheitlich dazu bestimmen.</w:t>
      </w:r>
    </w:p>
    <w:p w:rsidR="00757AEB" w:rsidRPr="00F952FE" w:rsidRDefault="00757AEB" w:rsidP="00F952FE">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Außer durch den Tod und Ablauf der Funktionsperiode (Abs. 3) erlischt die</w:t>
      </w:r>
    </w:p>
    <w:p w:rsidR="003A15D0" w:rsidRPr="00F952FE"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Funktion eines Vorstandsmitglieds durch Enthebung (Abs. 9) und Rücktritt</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(Abs. 10).</w:t>
      </w:r>
    </w:p>
    <w:p w:rsidR="00757AEB" w:rsidRPr="00F952FE" w:rsidRDefault="00757AEB"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Die Generalversammlung kann jederzeit den gesamten Vorstand oder</w:t>
      </w:r>
    </w:p>
    <w:p w:rsidR="003A15D0" w:rsidRPr="00F952FE"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einzelne seiner Mitglieder entheben. Die Enthebung tritt mit Bestellung des</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neuen Vorstands bzw. Vorstandsmitglieds in Kraft.</w:t>
      </w:r>
    </w:p>
    <w:p w:rsidR="00757AEB" w:rsidRPr="00F952FE" w:rsidRDefault="00757AEB"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Pr="00F952FE" w:rsidRDefault="003A15D0" w:rsidP="008073AA">
      <w:pPr>
        <w:pStyle w:val="Listenabsatz"/>
        <w:numPr>
          <w:ilvl w:val="0"/>
          <w:numId w:val="11"/>
        </w:numPr>
        <w:autoSpaceDE w:val="0"/>
        <w:autoSpaceDN w:val="0"/>
        <w:adjustRightInd w:val="0"/>
        <w:spacing w:before="0" w:beforeAutospacing="0" w:after="0" w:afterAutospacing="0"/>
        <w:rPr>
          <w:rFonts w:ascii="Arial" w:hAnsi="Arial" w:cs="Arial"/>
          <w:color w:val="000000"/>
          <w:sz w:val="24"/>
          <w:szCs w:val="24"/>
        </w:rPr>
      </w:pPr>
      <w:r w:rsidRPr="00F952FE">
        <w:rPr>
          <w:rFonts w:ascii="Arial" w:hAnsi="Arial" w:cs="Arial"/>
          <w:color w:val="000000"/>
          <w:sz w:val="24"/>
          <w:szCs w:val="24"/>
        </w:rPr>
        <w:t>Die Vorstandsmitglieder können jederzeit schriftlich ihren Rücktritt erklären.</w:t>
      </w:r>
    </w:p>
    <w:p w:rsidR="003A15D0" w:rsidRPr="00F952FE"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Die Rücktrittserklärung ist an den Vorstand, im Falle des Rücktritts des</w:t>
      </w:r>
    </w:p>
    <w:p w:rsidR="003A15D0" w:rsidRPr="00F952FE"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gesamten Vorstands an die Generalversammlung zu richten. Der Rücktritt</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F952FE">
        <w:rPr>
          <w:rFonts w:ascii="Arial" w:hAnsi="Arial" w:cs="Arial"/>
          <w:color w:val="000000"/>
          <w:sz w:val="24"/>
          <w:szCs w:val="24"/>
        </w:rPr>
        <w:t>wird erst mit Wahl bzw. Kooptierung (Abs. 2) eines Nachfolgers wirksam.</w:t>
      </w:r>
    </w:p>
    <w:p w:rsidR="00757AEB" w:rsidRPr="00F952FE" w:rsidRDefault="00757AEB"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12: Aufgaben des Vorstands</w:t>
      </w:r>
    </w:p>
    <w:p w:rsidR="003A15D0" w:rsidRPr="000A5EA1" w:rsidRDefault="003A15D0" w:rsidP="008073AA">
      <w:pPr>
        <w:pStyle w:val="Listenabsatz"/>
        <w:numPr>
          <w:ilvl w:val="0"/>
          <w:numId w:val="12"/>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Dem Vorstand obliegt die Leitung des Vereins. Er ist das "Leitungsorgan" im</w:t>
      </w:r>
    </w:p>
    <w:p w:rsidR="003A15D0" w:rsidRPr="000A5EA1"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sz w:val="24"/>
          <w:szCs w:val="24"/>
        </w:rPr>
      </w:pPr>
      <w:r w:rsidRPr="000A5EA1">
        <w:rPr>
          <w:rFonts w:ascii="Arial" w:hAnsi="Arial" w:cs="Arial"/>
          <w:sz w:val="24"/>
          <w:szCs w:val="24"/>
        </w:rPr>
        <w:t>Sinne des Vereinsgesetzes 2002. Ihm kommen alle Aufgaben zu, die nicht</w:t>
      </w:r>
    </w:p>
    <w:p w:rsidR="004302EA"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sz w:val="24"/>
          <w:szCs w:val="24"/>
        </w:rPr>
      </w:pPr>
      <w:r w:rsidRPr="000A5EA1">
        <w:rPr>
          <w:rFonts w:ascii="Arial" w:hAnsi="Arial" w:cs="Arial"/>
          <w:sz w:val="24"/>
          <w:szCs w:val="24"/>
        </w:rPr>
        <w:t xml:space="preserve">durch die Statuten einem anderen Vereinsorgan zugewiesen sind. </w:t>
      </w:r>
    </w:p>
    <w:p w:rsidR="00A75DAD" w:rsidRPr="000A5EA1" w:rsidRDefault="00A75DAD" w:rsidP="00757AEB">
      <w:pPr>
        <w:pStyle w:val="Listenabsatz"/>
        <w:numPr>
          <w:ilvl w:val="0"/>
          <w:numId w:val="0"/>
        </w:numPr>
        <w:autoSpaceDE w:val="0"/>
        <w:autoSpaceDN w:val="0"/>
        <w:adjustRightInd w:val="0"/>
        <w:spacing w:before="0" w:beforeAutospacing="0" w:after="0" w:afterAutospacing="0"/>
        <w:ind w:left="720"/>
        <w:rPr>
          <w:rFonts w:ascii="Arial" w:hAnsi="Arial" w:cs="Arial"/>
          <w:sz w:val="24"/>
          <w:szCs w:val="24"/>
        </w:rPr>
      </w:pPr>
    </w:p>
    <w:p w:rsidR="000A5EA1" w:rsidRPr="000A5EA1" w:rsidRDefault="004302EA" w:rsidP="008073AA">
      <w:pPr>
        <w:pStyle w:val="Listenabsatz"/>
        <w:numPr>
          <w:ilvl w:val="0"/>
          <w:numId w:val="12"/>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Nachstehend genannten Personen des Vorstandes obliegen die jeweils genannten Aufgaben</w:t>
      </w:r>
      <w:r w:rsidR="000A5EA1" w:rsidRPr="000A5EA1">
        <w:rPr>
          <w:rFonts w:ascii="Arial" w:hAnsi="Arial" w:cs="Arial"/>
          <w:sz w:val="24"/>
          <w:szCs w:val="24"/>
        </w:rPr>
        <w:t>:</w:t>
      </w:r>
    </w:p>
    <w:p w:rsidR="00B02AC5" w:rsidRPr="000A5EA1" w:rsidRDefault="00B02AC5"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Der/die Obmann/Obfrau (Variante: Vorstand) bestimmt, wer den Verein nach Außen repräsentiert ohne dass dadurch eine rechtsgeschäftliche Vertretung begründet wird.</w:t>
      </w:r>
    </w:p>
    <w:p w:rsidR="008D3104" w:rsidRPr="000A5EA1" w:rsidRDefault="008D3104"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Der/die Obmann/Obfrau führt den Vorsitz in der Generalversammlung und im Vorstand;</w:t>
      </w:r>
    </w:p>
    <w:p w:rsidR="008D3104" w:rsidRPr="000A5EA1" w:rsidRDefault="008D3104"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Der/die Schriftführer/in führt die Protokolle der Generalversammlung und des Vorstands;</w:t>
      </w:r>
    </w:p>
    <w:p w:rsidR="008D3104" w:rsidRPr="000A5EA1" w:rsidRDefault="008D3104"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Der/die Kassier/in ist für die ordnungsgemäße Geldgebarung des Vereins verantwortlich;</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Einrichtung eines den Anforderungen des Vereins entsprechenden</w:t>
      </w:r>
    </w:p>
    <w:p w:rsidR="008D3104" w:rsidRPr="000A5EA1" w:rsidRDefault="003A15D0" w:rsidP="008D3104">
      <w:pPr>
        <w:pStyle w:val="Listenabsatz"/>
        <w:numPr>
          <w:ilvl w:val="0"/>
          <w:numId w:val="0"/>
        </w:numPr>
        <w:autoSpaceDE w:val="0"/>
        <w:autoSpaceDN w:val="0"/>
        <w:adjustRightInd w:val="0"/>
        <w:spacing w:before="0" w:beforeAutospacing="0" w:after="0" w:afterAutospacing="0"/>
        <w:ind w:left="1440"/>
        <w:rPr>
          <w:rFonts w:ascii="Arial" w:hAnsi="Arial" w:cs="Arial"/>
          <w:sz w:val="24"/>
          <w:szCs w:val="24"/>
        </w:rPr>
      </w:pPr>
      <w:r w:rsidRPr="000A5EA1">
        <w:rPr>
          <w:rFonts w:ascii="Arial" w:hAnsi="Arial" w:cs="Arial"/>
          <w:sz w:val="24"/>
          <w:szCs w:val="24"/>
        </w:rPr>
        <w:t xml:space="preserve">Rechnungswesens mit laufender Aufzeichnung der </w:t>
      </w:r>
      <w:r w:rsidR="00757AEB" w:rsidRPr="000A5EA1">
        <w:rPr>
          <w:rFonts w:ascii="Arial" w:hAnsi="Arial" w:cs="Arial"/>
          <w:sz w:val="24"/>
          <w:szCs w:val="24"/>
        </w:rPr>
        <w:t>E</w:t>
      </w:r>
      <w:r w:rsidRPr="000A5EA1">
        <w:rPr>
          <w:rFonts w:ascii="Arial" w:hAnsi="Arial" w:cs="Arial"/>
          <w:sz w:val="24"/>
          <w:szCs w:val="24"/>
        </w:rPr>
        <w:t>innahmen</w:t>
      </w:r>
      <w:r w:rsidR="00757AEB" w:rsidRPr="000A5EA1">
        <w:rPr>
          <w:rFonts w:ascii="Arial" w:hAnsi="Arial" w:cs="Arial"/>
          <w:sz w:val="24"/>
          <w:szCs w:val="24"/>
        </w:rPr>
        <w:t xml:space="preserve"> </w:t>
      </w:r>
      <w:r w:rsidRPr="000A5EA1">
        <w:rPr>
          <w:rFonts w:ascii="Arial" w:hAnsi="Arial" w:cs="Arial"/>
          <w:sz w:val="24"/>
          <w:szCs w:val="24"/>
        </w:rPr>
        <w:t>/</w:t>
      </w:r>
      <w:r w:rsidR="00757AEB" w:rsidRPr="000A5EA1">
        <w:rPr>
          <w:rFonts w:ascii="Arial" w:hAnsi="Arial" w:cs="Arial"/>
          <w:sz w:val="24"/>
          <w:szCs w:val="24"/>
        </w:rPr>
        <w:t xml:space="preserve"> </w:t>
      </w:r>
      <w:r w:rsidRPr="000A5EA1">
        <w:rPr>
          <w:rFonts w:ascii="Arial" w:hAnsi="Arial" w:cs="Arial"/>
          <w:sz w:val="24"/>
          <w:szCs w:val="24"/>
        </w:rPr>
        <w:t>Ausgaben und</w:t>
      </w:r>
      <w:r w:rsidR="008D3104" w:rsidRPr="000A5EA1">
        <w:rPr>
          <w:rFonts w:ascii="Arial" w:hAnsi="Arial" w:cs="Arial"/>
          <w:sz w:val="24"/>
          <w:szCs w:val="24"/>
        </w:rPr>
        <w:t xml:space="preserve"> </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Führung eines Vermögensverzeichnisses als Mindesterfordernis;</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Erstellung des Jahresvoranschlags, des Rechenschaftsberichts und des</w:t>
      </w:r>
      <w:r w:rsidR="00757AEB" w:rsidRPr="000A5EA1">
        <w:rPr>
          <w:rFonts w:ascii="Arial" w:hAnsi="Arial" w:cs="Arial"/>
          <w:sz w:val="24"/>
          <w:szCs w:val="24"/>
        </w:rPr>
        <w:t xml:space="preserve"> </w:t>
      </w:r>
      <w:r w:rsidRPr="000A5EA1">
        <w:rPr>
          <w:rFonts w:ascii="Arial" w:hAnsi="Arial" w:cs="Arial"/>
          <w:sz w:val="24"/>
          <w:szCs w:val="24"/>
        </w:rPr>
        <w:t>Rechnungsabschlusses;</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Vorbereitung und Einberufung der Generalversammlung in den Fällen des § 9</w:t>
      </w:r>
      <w:r w:rsidR="00757AEB" w:rsidRPr="000A5EA1">
        <w:rPr>
          <w:rFonts w:ascii="Arial" w:hAnsi="Arial" w:cs="Arial"/>
          <w:sz w:val="24"/>
          <w:szCs w:val="24"/>
        </w:rPr>
        <w:t xml:space="preserve"> </w:t>
      </w:r>
      <w:r w:rsidRPr="000A5EA1">
        <w:rPr>
          <w:rFonts w:ascii="Arial" w:hAnsi="Arial" w:cs="Arial"/>
          <w:sz w:val="24"/>
          <w:szCs w:val="24"/>
        </w:rPr>
        <w:t>Abs. 1 und Abs. 2 lit. a - c dieser Statuten;</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Information der Vereinsmitglieder über die Vereinstätigkeit, die</w:t>
      </w:r>
    </w:p>
    <w:p w:rsidR="003A15D0" w:rsidRPr="000A5EA1" w:rsidRDefault="003A15D0" w:rsidP="00757AEB">
      <w:pPr>
        <w:pStyle w:val="Listenabsatz"/>
        <w:numPr>
          <w:ilvl w:val="0"/>
          <w:numId w:val="0"/>
        </w:numPr>
        <w:autoSpaceDE w:val="0"/>
        <w:autoSpaceDN w:val="0"/>
        <w:adjustRightInd w:val="0"/>
        <w:spacing w:before="0" w:beforeAutospacing="0" w:after="0" w:afterAutospacing="0"/>
        <w:ind w:left="1440"/>
        <w:rPr>
          <w:rFonts w:ascii="Arial" w:hAnsi="Arial" w:cs="Arial"/>
          <w:sz w:val="24"/>
          <w:szCs w:val="24"/>
        </w:rPr>
      </w:pPr>
      <w:r w:rsidRPr="000A5EA1">
        <w:rPr>
          <w:rFonts w:ascii="Arial" w:hAnsi="Arial" w:cs="Arial"/>
          <w:sz w:val="24"/>
          <w:szCs w:val="24"/>
        </w:rPr>
        <w:t>Vereinsgebarung und den geprüften Rechnungsabschluss;</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Verwaltung des Vereinsvermögens;</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Aufnahme und Ausschluss von ordentlichen und außerordentlichen</w:t>
      </w:r>
    </w:p>
    <w:p w:rsidR="003A15D0" w:rsidRPr="000A5EA1" w:rsidRDefault="003A15D0" w:rsidP="00757AEB">
      <w:pPr>
        <w:pStyle w:val="Listenabsatz"/>
        <w:numPr>
          <w:ilvl w:val="0"/>
          <w:numId w:val="0"/>
        </w:numPr>
        <w:autoSpaceDE w:val="0"/>
        <w:autoSpaceDN w:val="0"/>
        <w:adjustRightInd w:val="0"/>
        <w:spacing w:before="0" w:beforeAutospacing="0" w:after="0" w:afterAutospacing="0"/>
        <w:ind w:left="1440"/>
        <w:rPr>
          <w:rFonts w:ascii="Arial" w:hAnsi="Arial" w:cs="Arial"/>
          <w:sz w:val="24"/>
          <w:szCs w:val="24"/>
        </w:rPr>
      </w:pPr>
      <w:r w:rsidRPr="000A5EA1">
        <w:rPr>
          <w:rFonts w:ascii="Arial" w:hAnsi="Arial" w:cs="Arial"/>
          <w:sz w:val="24"/>
          <w:szCs w:val="24"/>
        </w:rPr>
        <w:t>Vereinsmitgliedern;</w:t>
      </w:r>
    </w:p>
    <w:p w:rsidR="003A15D0" w:rsidRPr="000A5EA1" w:rsidRDefault="003A15D0"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Aufnahme und Kündigung von Angestellten des Vereins.</w:t>
      </w:r>
    </w:p>
    <w:p w:rsidR="008D3104" w:rsidRPr="000A5EA1" w:rsidRDefault="00D66123" w:rsidP="008073AA">
      <w:pPr>
        <w:pStyle w:val="Listenabsatz"/>
        <w:numPr>
          <w:ilvl w:val="0"/>
          <w:numId w:val="19"/>
        </w:numPr>
        <w:autoSpaceDE w:val="0"/>
        <w:autoSpaceDN w:val="0"/>
        <w:adjustRightInd w:val="0"/>
        <w:spacing w:before="0" w:beforeAutospacing="0" w:after="0" w:afterAutospacing="0"/>
        <w:rPr>
          <w:rFonts w:ascii="Arial" w:hAnsi="Arial" w:cs="Arial"/>
          <w:sz w:val="24"/>
          <w:szCs w:val="24"/>
        </w:rPr>
      </w:pPr>
      <w:r w:rsidRPr="000A5EA1">
        <w:rPr>
          <w:rFonts w:ascii="Arial" w:hAnsi="Arial" w:cs="Arial"/>
          <w:sz w:val="24"/>
          <w:szCs w:val="24"/>
        </w:rPr>
        <w:t>Der Vorstand wählt ein Vereins- od. Vorstandsmitglied, das den Verein</w:t>
      </w:r>
      <w:r w:rsidR="008D3104" w:rsidRPr="000A5EA1">
        <w:rPr>
          <w:rFonts w:ascii="Arial" w:hAnsi="Arial" w:cs="Arial"/>
          <w:sz w:val="24"/>
          <w:szCs w:val="24"/>
        </w:rPr>
        <w:t xml:space="preserve"> nach den Vorgaben des/der Obmannes/Obfrau </w:t>
      </w:r>
      <w:r w:rsidRPr="000A5EA1">
        <w:rPr>
          <w:rFonts w:ascii="Arial" w:hAnsi="Arial" w:cs="Arial"/>
          <w:sz w:val="24"/>
          <w:szCs w:val="24"/>
        </w:rPr>
        <w:t>in Landes- und Bundesgremien der Faschingsgilden mit Sitz und Stimme vertritt</w:t>
      </w:r>
      <w:r w:rsidR="002714F9" w:rsidRPr="000A5EA1">
        <w:rPr>
          <w:rFonts w:ascii="Arial" w:hAnsi="Arial" w:cs="Arial"/>
          <w:sz w:val="24"/>
          <w:szCs w:val="24"/>
        </w:rPr>
        <w:t xml:space="preserve"> (= Bundeselferrat)</w:t>
      </w:r>
      <w:r w:rsidRPr="000A5EA1">
        <w:rPr>
          <w:rFonts w:ascii="Arial" w:hAnsi="Arial" w:cs="Arial"/>
          <w:sz w:val="24"/>
          <w:szCs w:val="24"/>
        </w:rPr>
        <w:t>.</w:t>
      </w:r>
    </w:p>
    <w:p w:rsidR="00757AEB" w:rsidRDefault="00757AEB" w:rsidP="003A15D0">
      <w:pPr>
        <w:autoSpaceDE w:val="0"/>
        <w:autoSpaceDN w:val="0"/>
        <w:adjustRightInd w:val="0"/>
        <w:spacing w:before="0" w:beforeAutospacing="0" w:after="0" w:afterAutospacing="0"/>
        <w:rPr>
          <w:rFonts w:ascii="Arial" w:hAnsi="Arial" w:cs="Arial"/>
          <w:color w:val="000000"/>
          <w:sz w:val="24"/>
          <w:szCs w:val="24"/>
        </w:rPr>
      </w:pPr>
    </w:p>
    <w:p w:rsidR="003A15D0" w:rsidRPr="008D3104" w:rsidRDefault="003A15D0" w:rsidP="003A15D0">
      <w:pPr>
        <w:autoSpaceDE w:val="0"/>
        <w:autoSpaceDN w:val="0"/>
        <w:adjustRightInd w:val="0"/>
        <w:spacing w:before="0" w:beforeAutospacing="0" w:after="0" w:afterAutospacing="0"/>
        <w:rPr>
          <w:rFonts w:ascii="Arial" w:hAnsi="Arial" w:cs="Arial"/>
          <w:b/>
          <w:bCs/>
          <w:dstrike/>
          <w:color w:val="000000"/>
          <w:sz w:val="24"/>
          <w:szCs w:val="24"/>
        </w:rPr>
      </w:pPr>
      <w:r>
        <w:rPr>
          <w:rFonts w:ascii="Arial" w:hAnsi="Arial" w:cs="Arial"/>
          <w:b/>
          <w:bCs/>
          <w:color w:val="000000"/>
          <w:sz w:val="24"/>
          <w:szCs w:val="24"/>
        </w:rPr>
        <w:t xml:space="preserve">§ 13: </w:t>
      </w:r>
      <w:r w:rsidR="000A5EA1">
        <w:rPr>
          <w:rFonts w:ascii="Arial" w:hAnsi="Arial" w:cs="Arial"/>
          <w:b/>
          <w:bCs/>
          <w:color w:val="000000"/>
          <w:sz w:val="24"/>
          <w:szCs w:val="24"/>
        </w:rPr>
        <w:t>Rechtsgeschäftliche Vertretung des Vereins</w:t>
      </w:r>
    </w:p>
    <w:p w:rsidR="008634C0" w:rsidRPr="008634C0" w:rsidRDefault="000A5EA1" w:rsidP="008073AA">
      <w:pPr>
        <w:pStyle w:val="Listenabsatz"/>
        <w:numPr>
          <w:ilvl w:val="0"/>
          <w:numId w:val="18"/>
        </w:numPr>
        <w:autoSpaceDE w:val="0"/>
        <w:autoSpaceDN w:val="0"/>
        <w:adjustRightInd w:val="0"/>
        <w:spacing w:before="0" w:beforeAutospacing="0" w:after="0" w:afterAutospacing="0"/>
        <w:rPr>
          <w:rFonts w:ascii="Arial" w:hAnsi="Arial" w:cs="Arial"/>
          <w:color w:val="2E74B5" w:themeColor="accent1" w:themeShade="BF"/>
          <w:sz w:val="24"/>
          <w:szCs w:val="24"/>
        </w:rPr>
      </w:pPr>
      <w:r w:rsidRPr="000A5EA1">
        <w:rPr>
          <w:rFonts w:ascii="Arial" w:hAnsi="Arial" w:cs="Arial"/>
          <w:sz w:val="24"/>
          <w:szCs w:val="24"/>
        </w:rPr>
        <w:t xml:space="preserve">Der Verein wird rechtsgeschäftlich nach Außen durch den Obmann vertreten. </w:t>
      </w:r>
      <w:r w:rsidR="00692979" w:rsidRPr="000A5EA1">
        <w:rPr>
          <w:rFonts w:ascii="Arial" w:hAnsi="Arial" w:cs="Arial"/>
          <w:color w:val="FF0000"/>
          <w:sz w:val="24"/>
          <w:szCs w:val="24"/>
          <w:u w:val="single"/>
        </w:rPr>
        <w:t>Variante:</w:t>
      </w:r>
      <w:r w:rsidR="00692979" w:rsidRPr="000A5EA1">
        <w:rPr>
          <w:rFonts w:ascii="Arial" w:hAnsi="Arial" w:cs="Arial"/>
          <w:color w:val="FF0000"/>
          <w:sz w:val="24"/>
          <w:szCs w:val="24"/>
        </w:rPr>
        <w:t xml:space="preserve"> </w:t>
      </w:r>
      <w:r w:rsidRPr="000A5EA1">
        <w:rPr>
          <w:rFonts w:ascii="Arial" w:hAnsi="Arial" w:cs="Arial"/>
          <w:sz w:val="24"/>
          <w:szCs w:val="24"/>
        </w:rPr>
        <w:t xml:space="preserve">Der Verein wird rechtsgeschäftlich nach Außen durch den Obmann </w:t>
      </w:r>
      <w:r w:rsidR="00692979" w:rsidRPr="000A5EA1">
        <w:rPr>
          <w:rFonts w:ascii="Arial" w:hAnsi="Arial" w:cs="Arial"/>
          <w:sz w:val="24"/>
          <w:szCs w:val="24"/>
        </w:rPr>
        <w:t xml:space="preserve">gemeinsam mit </w:t>
      </w:r>
      <w:r w:rsidRPr="000A5EA1">
        <w:rPr>
          <w:rFonts w:ascii="Arial" w:hAnsi="Arial" w:cs="Arial"/>
          <w:color w:val="FF0000"/>
          <w:sz w:val="24"/>
          <w:szCs w:val="24"/>
        </w:rPr>
        <w:t>…</w:t>
      </w:r>
      <w:r>
        <w:rPr>
          <w:rFonts w:ascii="Arial" w:hAnsi="Arial" w:cs="Arial"/>
          <w:color w:val="FF0000"/>
          <w:sz w:val="24"/>
          <w:szCs w:val="24"/>
        </w:rPr>
        <w:t>…….</w:t>
      </w:r>
      <w:r w:rsidRPr="000A5EA1">
        <w:rPr>
          <w:rFonts w:ascii="Arial" w:hAnsi="Arial" w:cs="Arial"/>
          <w:color w:val="FF0000"/>
          <w:sz w:val="24"/>
          <w:szCs w:val="24"/>
        </w:rPr>
        <w:t>.</w:t>
      </w:r>
      <w:r w:rsidRPr="000A5EA1">
        <w:rPr>
          <w:rFonts w:ascii="Arial" w:hAnsi="Arial" w:cs="Arial"/>
          <w:sz w:val="24"/>
          <w:szCs w:val="24"/>
        </w:rPr>
        <w:t xml:space="preserve"> vertreten</w:t>
      </w:r>
      <w:r w:rsidR="00692979" w:rsidRPr="000A5EA1">
        <w:rPr>
          <w:rFonts w:ascii="Arial" w:hAnsi="Arial" w:cs="Arial"/>
          <w:sz w:val="24"/>
          <w:szCs w:val="24"/>
        </w:rPr>
        <w:t>.</w:t>
      </w:r>
    </w:p>
    <w:p w:rsidR="00757AEB" w:rsidRDefault="00757AEB" w:rsidP="00692979">
      <w:pPr>
        <w:autoSpaceDE w:val="0"/>
        <w:autoSpaceDN w:val="0"/>
        <w:adjustRightInd w:val="0"/>
        <w:spacing w:before="0" w:beforeAutospacing="0" w:after="0" w:afterAutospacing="0"/>
        <w:rPr>
          <w:rFonts w:ascii="Arial" w:hAnsi="Arial" w:cs="Arial"/>
          <w:dstrike/>
          <w:color w:val="2E74B5" w:themeColor="accent1" w:themeShade="BF"/>
          <w:sz w:val="24"/>
          <w:szCs w:val="24"/>
        </w:rPr>
      </w:pPr>
    </w:p>
    <w:p w:rsidR="003A15D0" w:rsidRDefault="003A15D0"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14: Rechnungsprüfer</w:t>
      </w:r>
    </w:p>
    <w:p w:rsidR="003A15D0" w:rsidRDefault="003A15D0" w:rsidP="008073AA">
      <w:pPr>
        <w:pStyle w:val="Listenabsatz"/>
        <w:numPr>
          <w:ilvl w:val="0"/>
          <w:numId w:val="14"/>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Zwei Rechnungsprüfer werden von der Generalversammlung auf die Dauer</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sidRPr="000A5EA1">
        <w:rPr>
          <w:rFonts w:ascii="Arial" w:hAnsi="Arial" w:cs="Arial"/>
          <w:sz w:val="24"/>
          <w:szCs w:val="24"/>
        </w:rPr>
        <w:t xml:space="preserve">von </w:t>
      </w:r>
      <w:r w:rsidR="000A5EA1">
        <w:rPr>
          <w:rFonts w:ascii="Arial" w:hAnsi="Arial" w:cs="Arial"/>
          <w:color w:val="FF0000"/>
          <w:sz w:val="24"/>
          <w:szCs w:val="24"/>
        </w:rPr>
        <w:t>……</w:t>
      </w:r>
      <w:r w:rsidRPr="00757AEB">
        <w:rPr>
          <w:rFonts w:ascii="Arial" w:hAnsi="Arial" w:cs="Arial"/>
          <w:color w:val="FF0000"/>
          <w:sz w:val="24"/>
          <w:szCs w:val="24"/>
        </w:rPr>
        <w:t xml:space="preserve"> </w:t>
      </w:r>
      <w:r w:rsidRPr="00757AEB">
        <w:rPr>
          <w:rFonts w:ascii="Arial" w:hAnsi="Arial" w:cs="Arial"/>
          <w:color w:val="000000"/>
          <w:sz w:val="24"/>
          <w:szCs w:val="24"/>
        </w:rPr>
        <w:t xml:space="preserve">Jahren </w:t>
      </w:r>
      <w:r>
        <w:rPr>
          <w:rFonts w:ascii="Arial" w:hAnsi="Arial" w:cs="Arial"/>
          <w:color w:val="000000"/>
          <w:sz w:val="24"/>
          <w:szCs w:val="24"/>
        </w:rPr>
        <w:t>gewählt. Wiederwahl ist möglich. Die Rechnungsprüfer</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dürfen keinem Organ - mit Ausnahme der Generalversammlung - angehören,</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dessen Tätigkeit Gegenstand der Prüfung ist.</w:t>
      </w:r>
    </w:p>
    <w:p w:rsidR="00757AEB" w:rsidRDefault="00757AEB"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14"/>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Den Rechnungsprüfern obliegen die laufende Geschäftskontrolle sowie die</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Prüfung der Finanzgebarung des Vereins im Hinblick auf die</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Ordnungsmäßigkeit der Rechnungslegung und die statutengemäße</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Verwendung der Mittel. Der Vorstand hat den Rechnungsprüfern die</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lastRenderedPageBreak/>
        <w:t>erforderlichen Unterlagen vorzulegen und die erforderlichen Auskünfte zu</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erteilen. Die Rechnungsprüfer haben dem Vorstand über das Ergebnis der</w:t>
      </w:r>
    </w:p>
    <w:p w:rsidR="003A15D0" w:rsidRDefault="003A15D0" w:rsidP="00757AEB">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Prüfung zu berichten.</w:t>
      </w:r>
    </w:p>
    <w:p w:rsidR="003A15D0" w:rsidRDefault="00200730" w:rsidP="008073AA">
      <w:pPr>
        <w:pStyle w:val="Listenabsatz"/>
        <w:numPr>
          <w:ilvl w:val="0"/>
          <w:numId w:val="14"/>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Vor dem Abschluss von Rechtsgeschäften hat eine Beschlussfassung im Vorstand zu erfolgen.</w:t>
      </w:r>
    </w:p>
    <w:p w:rsidR="0068720D" w:rsidRDefault="0068720D" w:rsidP="0068720D">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68720D" w:rsidRPr="0068720D" w:rsidRDefault="0068720D" w:rsidP="0068720D">
      <w:pPr>
        <w:autoSpaceDE w:val="0"/>
        <w:autoSpaceDN w:val="0"/>
        <w:adjustRightInd w:val="0"/>
        <w:spacing w:before="0" w:beforeAutospacing="0" w:after="0" w:afterAutospacing="0"/>
        <w:rPr>
          <w:rFonts w:ascii="Arial" w:hAnsi="Arial" w:cs="Arial"/>
          <w:b/>
          <w:bCs/>
          <w:color w:val="4472C4" w:themeColor="accent5"/>
          <w:sz w:val="20"/>
          <w:szCs w:val="24"/>
        </w:rPr>
      </w:pPr>
      <w:r w:rsidRPr="0068720D">
        <w:rPr>
          <w:rFonts w:ascii="Arial" w:hAnsi="Arial" w:cs="Arial"/>
          <w:b/>
          <w:bCs/>
          <w:color w:val="000000"/>
          <w:sz w:val="24"/>
          <w:szCs w:val="24"/>
        </w:rPr>
        <w:t xml:space="preserve">§ 15: </w:t>
      </w:r>
      <w:r>
        <w:rPr>
          <w:rFonts w:ascii="Arial" w:hAnsi="Arial" w:cs="Arial"/>
          <w:b/>
          <w:bCs/>
          <w:color w:val="000000"/>
          <w:sz w:val="24"/>
          <w:szCs w:val="24"/>
        </w:rPr>
        <w:t xml:space="preserve">Der </w:t>
      </w:r>
      <w:r w:rsidRPr="0068720D">
        <w:rPr>
          <w:rFonts w:ascii="Arial" w:hAnsi="Arial" w:cs="Arial"/>
          <w:b/>
          <w:bCs/>
          <w:color w:val="000000"/>
          <w:sz w:val="24"/>
          <w:szCs w:val="24"/>
        </w:rPr>
        <w:t>Bundes-Elferrat</w:t>
      </w:r>
    </w:p>
    <w:p w:rsidR="0068720D" w:rsidRPr="0068720D" w:rsidRDefault="0068720D" w:rsidP="0068720D">
      <w:pPr>
        <w:numPr>
          <w:ilvl w:val="0"/>
          <w:numId w:val="23"/>
        </w:numPr>
        <w:autoSpaceDE w:val="0"/>
        <w:autoSpaceDN w:val="0"/>
        <w:adjustRightInd w:val="0"/>
        <w:spacing w:before="0" w:beforeAutospacing="0" w:after="0" w:afterAutospacing="0"/>
        <w:contextualSpacing/>
        <w:rPr>
          <w:rFonts w:ascii="Arial" w:hAnsi="Arial" w:cs="Arial"/>
          <w:sz w:val="24"/>
          <w:szCs w:val="24"/>
        </w:rPr>
      </w:pPr>
      <w:r>
        <w:rPr>
          <w:rFonts w:ascii="Arial" w:hAnsi="Arial" w:cs="Arial"/>
          <w:sz w:val="24"/>
          <w:szCs w:val="24"/>
        </w:rPr>
        <w:t>Für die Vertretung im Dachverband, dem Bund Österreichischer Faschingsgilden (BÖF) ist ein sog</w:t>
      </w:r>
      <w:r w:rsidR="00BB44D5">
        <w:rPr>
          <w:rFonts w:ascii="Arial" w:hAnsi="Arial" w:cs="Arial"/>
          <w:sz w:val="24"/>
          <w:szCs w:val="24"/>
        </w:rPr>
        <w:t>enannter</w:t>
      </w:r>
      <w:r>
        <w:rPr>
          <w:rFonts w:ascii="Arial" w:hAnsi="Arial" w:cs="Arial"/>
          <w:sz w:val="24"/>
          <w:szCs w:val="24"/>
        </w:rPr>
        <w:t xml:space="preserve"> </w:t>
      </w:r>
      <w:r w:rsidRPr="0068720D">
        <w:rPr>
          <w:rFonts w:ascii="Arial" w:hAnsi="Arial" w:cs="Arial"/>
          <w:sz w:val="24"/>
          <w:szCs w:val="24"/>
        </w:rPr>
        <w:t>Bundes-Elferrat (auch Bundes 11-errat</w:t>
      </w:r>
      <w:r>
        <w:rPr>
          <w:rFonts w:ascii="Arial" w:hAnsi="Arial" w:cs="Arial"/>
          <w:sz w:val="24"/>
          <w:szCs w:val="24"/>
        </w:rPr>
        <w:t xml:space="preserve"> od. Bundes 11-er</w:t>
      </w:r>
      <w:r w:rsidRPr="0068720D">
        <w:rPr>
          <w:rFonts w:ascii="Arial" w:hAnsi="Arial" w:cs="Arial"/>
          <w:sz w:val="24"/>
          <w:szCs w:val="24"/>
        </w:rPr>
        <w:t xml:space="preserve">) </w:t>
      </w:r>
      <w:r w:rsidR="00BB44D5">
        <w:rPr>
          <w:rFonts w:ascii="Arial" w:hAnsi="Arial" w:cs="Arial"/>
          <w:sz w:val="24"/>
          <w:szCs w:val="24"/>
        </w:rPr>
        <w:t>zu bestimmen. Der Bundeselferrat ist</w:t>
      </w:r>
      <w:r w:rsidRPr="0068720D">
        <w:rPr>
          <w:rFonts w:ascii="Arial" w:hAnsi="Arial" w:cs="Arial"/>
          <w:sz w:val="24"/>
          <w:szCs w:val="24"/>
        </w:rPr>
        <w:t xml:space="preserve"> die Vertretung</w:t>
      </w:r>
      <w:r w:rsidR="00BB44D5">
        <w:rPr>
          <w:rFonts w:ascii="Arial" w:hAnsi="Arial" w:cs="Arial"/>
          <w:sz w:val="24"/>
          <w:szCs w:val="24"/>
        </w:rPr>
        <w:t xml:space="preserve"> und das Bindeglied</w:t>
      </w:r>
      <w:r w:rsidRPr="0068720D">
        <w:rPr>
          <w:rFonts w:ascii="Arial" w:hAnsi="Arial" w:cs="Arial"/>
          <w:sz w:val="24"/>
          <w:szCs w:val="24"/>
        </w:rPr>
        <w:t xml:space="preserve"> </w:t>
      </w:r>
      <w:r>
        <w:rPr>
          <w:rFonts w:ascii="Arial" w:hAnsi="Arial" w:cs="Arial"/>
          <w:sz w:val="24"/>
          <w:szCs w:val="24"/>
        </w:rPr>
        <w:t>des Vereines</w:t>
      </w:r>
      <w:r w:rsidR="00BB44D5">
        <w:rPr>
          <w:rFonts w:ascii="Arial" w:hAnsi="Arial" w:cs="Arial"/>
          <w:sz w:val="24"/>
          <w:szCs w:val="24"/>
        </w:rPr>
        <w:t xml:space="preserve"> im und zum </w:t>
      </w:r>
      <w:r w:rsidRPr="0068720D">
        <w:rPr>
          <w:rFonts w:ascii="Arial" w:hAnsi="Arial" w:cs="Arial"/>
          <w:sz w:val="24"/>
          <w:szCs w:val="24"/>
        </w:rPr>
        <w:t>BÖF</w:t>
      </w:r>
      <w:r w:rsidR="00BB44D5">
        <w:rPr>
          <w:rFonts w:ascii="Arial" w:hAnsi="Arial" w:cs="Arial"/>
          <w:sz w:val="24"/>
          <w:szCs w:val="24"/>
        </w:rPr>
        <w:t xml:space="preserve"> </w:t>
      </w:r>
      <w:r w:rsidRPr="0068720D">
        <w:rPr>
          <w:rFonts w:ascii="Arial" w:hAnsi="Arial" w:cs="Arial"/>
          <w:sz w:val="24"/>
          <w:szCs w:val="24"/>
        </w:rPr>
        <w:t>und er hat bei Landes- und Bundesverbandstagungen Sitz und Stimme.</w:t>
      </w:r>
    </w:p>
    <w:p w:rsidR="0068720D" w:rsidRPr="0068720D" w:rsidRDefault="0068720D" w:rsidP="0068720D">
      <w:pPr>
        <w:autoSpaceDE w:val="0"/>
        <w:autoSpaceDN w:val="0"/>
        <w:adjustRightInd w:val="0"/>
        <w:spacing w:before="0" w:beforeAutospacing="0" w:after="0" w:afterAutospacing="0"/>
        <w:rPr>
          <w:rFonts w:ascii="Arial" w:hAnsi="Arial" w:cs="Arial"/>
          <w:sz w:val="24"/>
          <w:szCs w:val="24"/>
        </w:rPr>
      </w:pPr>
    </w:p>
    <w:p w:rsidR="0068720D" w:rsidRPr="0068720D" w:rsidRDefault="00BB44D5" w:rsidP="0068720D">
      <w:pPr>
        <w:numPr>
          <w:ilvl w:val="0"/>
          <w:numId w:val="23"/>
        </w:numPr>
        <w:autoSpaceDE w:val="0"/>
        <w:autoSpaceDN w:val="0"/>
        <w:adjustRightInd w:val="0"/>
        <w:spacing w:before="0" w:beforeAutospacing="0" w:after="0" w:afterAutospacing="0"/>
        <w:contextualSpacing/>
        <w:rPr>
          <w:rFonts w:ascii="Arial" w:hAnsi="Arial" w:cs="Arial"/>
          <w:sz w:val="24"/>
          <w:szCs w:val="24"/>
        </w:rPr>
      </w:pPr>
      <w:r>
        <w:rPr>
          <w:rFonts w:ascii="Arial" w:hAnsi="Arial" w:cs="Arial"/>
          <w:sz w:val="24"/>
          <w:szCs w:val="24"/>
        </w:rPr>
        <w:t xml:space="preserve">Der </w:t>
      </w:r>
      <w:r w:rsidR="0068720D" w:rsidRPr="0068720D">
        <w:rPr>
          <w:rFonts w:ascii="Arial" w:hAnsi="Arial" w:cs="Arial"/>
          <w:sz w:val="24"/>
          <w:szCs w:val="24"/>
        </w:rPr>
        <w:t xml:space="preserve">Bundes-Elferrat </w:t>
      </w:r>
      <w:r>
        <w:rPr>
          <w:rFonts w:ascii="Arial" w:hAnsi="Arial" w:cs="Arial"/>
          <w:sz w:val="24"/>
          <w:szCs w:val="24"/>
        </w:rPr>
        <w:t>wird</w:t>
      </w:r>
      <w:r w:rsidRPr="00BB44D5">
        <w:rPr>
          <w:rFonts w:ascii="Arial" w:hAnsi="Arial" w:cs="Arial"/>
          <w:sz w:val="24"/>
          <w:szCs w:val="24"/>
        </w:rPr>
        <w:t xml:space="preserve"> </w:t>
      </w:r>
      <w:r w:rsidR="0068720D" w:rsidRPr="0068720D">
        <w:rPr>
          <w:rFonts w:ascii="Arial" w:hAnsi="Arial" w:cs="Arial"/>
          <w:sz w:val="24"/>
          <w:szCs w:val="24"/>
        </w:rPr>
        <w:t xml:space="preserve">dem </w:t>
      </w:r>
      <w:r>
        <w:rPr>
          <w:rFonts w:ascii="Arial" w:hAnsi="Arial" w:cs="Arial"/>
          <w:sz w:val="24"/>
          <w:szCs w:val="24"/>
        </w:rPr>
        <w:t>BÖF-</w:t>
      </w:r>
      <w:r w:rsidR="0068720D" w:rsidRPr="0068720D">
        <w:rPr>
          <w:rFonts w:ascii="Arial" w:hAnsi="Arial" w:cs="Arial"/>
          <w:sz w:val="24"/>
          <w:szCs w:val="24"/>
        </w:rPr>
        <w:t xml:space="preserve">Präsidium </w:t>
      </w:r>
      <w:r>
        <w:rPr>
          <w:rFonts w:ascii="Arial" w:hAnsi="Arial" w:cs="Arial"/>
          <w:sz w:val="24"/>
          <w:szCs w:val="24"/>
        </w:rPr>
        <w:t xml:space="preserve">mit Namen, Adresse, Telefonnummer und E-Mail </w:t>
      </w:r>
      <w:r w:rsidRPr="0068720D">
        <w:rPr>
          <w:rFonts w:ascii="Arial" w:hAnsi="Arial" w:cs="Arial"/>
          <w:sz w:val="24"/>
          <w:szCs w:val="24"/>
        </w:rPr>
        <w:t>vereinsmäßig gefertigt</w:t>
      </w:r>
      <w:r>
        <w:rPr>
          <w:rFonts w:ascii="Arial" w:hAnsi="Arial" w:cs="Arial"/>
          <w:sz w:val="24"/>
          <w:szCs w:val="24"/>
        </w:rPr>
        <w:t xml:space="preserve"> bekannt gegeben. </w:t>
      </w:r>
    </w:p>
    <w:p w:rsidR="0068720D" w:rsidRDefault="0068720D" w:rsidP="0068720D">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236D7" w:rsidRDefault="003236D7" w:rsidP="0068720D">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26765F"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16</w:t>
      </w:r>
      <w:r w:rsidR="003A15D0">
        <w:rPr>
          <w:rFonts w:ascii="Arial" w:hAnsi="Arial" w:cs="Arial"/>
          <w:b/>
          <w:bCs/>
          <w:color w:val="000000"/>
          <w:sz w:val="24"/>
          <w:szCs w:val="24"/>
        </w:rPr>
        <w:t>: Schiedsgericht</w:t>
      </w:r>
    </w:p>
    <w:p w:rsidR="003A15D0" w:rsidRDefault="003A15D0" w:rsidP="00770A5A">
      <w:pPr>
        <w:pStyle w:val="Listenabsatz"/>
        <w:numPr>
          <w:ilvl w:val="0"/>
          <w:numId w:val="41"/>
        </w:numPr>
        <w:autoSpaceDE w:val="0"/>
        <w:autoSpaceDN w:val="0"/>
        <w:adjustRightInd w:val="0"/>
        <w:spacing w:before="0" w:beforeAutospacing="0" w:after="0" w:afterAutospacing="0"/>
        <w:ind w:left="709"/>
        <w:rPr>
          <w:rFonts w:ascii="Arial" w:hAnsi="Arial" w:cs="Arial"/>
          <w:color w:val="000000"/>
          <w:sz w:val="24"/>
          <w:szCs w:val="24"/>
        </w:rPr>
      </w:pPr>
      <w:r w:rsidRPr="0098248A">
        <w:rPr>
          <w:rFonts w:ascii="Arial" w:hAnsi="Arial" w:cs="Arial"/>
          <w:color w:val="000000"/>
          <w:sz w:val="24"/>
          <w:szCs w:val="24"/>
        </w:rPr>
        <w:t>Zur Schlichtung von allen aus dem Vereinsverhältnis entstehenden</w:t>
      </w:r>
      <w:r w:rsidR="0098248A" w:rsidRPr="0098248A">
        <w:rPr>
          <w:rFonts w:ascii="Arial" w:hAnsi="Arial" w:cs="Arial"/>
          <w:color w:val="000000"/>
          <w:sz w:val="24"/>
          <w:szCs w:val="24"/>
        </w:rPr>
        <w:t xml:space="preserve"> </w:t>
      </w:r>
      <w:r w:rsidRPr="0098248A">
        <w:rPr>
          <w:rFonts w:ascii="Arial" w:hAnsi="Arial" w:cs="Arial"/>
          <w:color w:val="000000"/>
          <w:sz w:val="24"/>
          <w:szCs w:val="24"/>
        </w:rPr>
        <w:t>Streitigkeiten ist das vereinsinterne Schiedsgericht berufen. Es ist eine</w:t>
      </w:r>
      <w:r w:rsidR="0098248A" w:rsidRPr="0098248A">
        <w:rPr>
          <w:rFonts w:ascii="Arial" w:hAnsi="Arial" w:cs="Arial"/>
          <w:color w:val="000000"/>
          <w:sz w:val="24"/>
          <w:szCs w:val="24"/>
        </w:rPr>
        <w:t xml:space="preserve"> </w:t>
      </w:r>
      <w:r w:rsidRPr="0098248A">
        <w:rPr>
          <w:rFonts w:ascii="Arial" w:hAnsi="Arial" w:cs="Arial"/>
          <w:color w:val="000000"/>
          <w:sz w:val="24"/>
          <w:szCs w:val="24"/>
        </w:rPr>
        <w:t>Schlichtungseinrichtung" im Sinne des Vereinsgesetzes 2002 und kein</w:t>
      </w:r>
      <w:r w:rsidR="0098248A">
        <w:rPr>
          <w:rFonts w:ascii="Arial" w:hAnsi="Arial" w:cs="Arial"/>
          <w:color w:val="000000"/>
          <w:sz w:val="24"/>
          <w:szCs w:val="24"/>
        </w:rPr>
        <w:t xml:space="preserve"> </w:t>
      </w:r>
      <w:r>
        <w:rPr>
          <w:rFonts w:ascii="Arial" w:hAnsi="Arial" w:cs="Arial"/>
          <w:color w:val="000000"/>
          <w:sz w:val="24"/>
          <w:szCs w:val="24"/>
        </w:rPr>
        <w:t>Schiedsgericht nach den §§ 577 ff ZPO.</w:t>
      </w:r>
    </w:p>
    <w:p w:rsidR="00200730" w:rsidRDefault="00200730" w:rsidP="00770A5A">
      <w:pPr>
        <w:pStyle w:val="Listenabsatz"/>
        <w:numPr>
          <w:ilvl w:val="0"/>
          <w:numId w:val="0"/>
        </w:numPr>
        <w:autoSpaceDE w:val="0"/>
        <w:autoSpaceDN w:val="0"/>
        <w:adjustRightInd w:val="0"/>
        <w:spacing w:before="0" w:beforeAutospacing="0" w:after="0" w:afterAutospacing="0"/>
        <w:ind w:left="709"/>
        <w:rPr>
          <w:rFonts w:ascii="Arial" w:hAnsi="Arial" w:cs="Arial"/>
          <w:color w:val="000000"/>
          <w:sz w:val="24"/>
          <w:szCs w:val="24"/>
        </w:rPr>
      </w:pPr>
    </w:p>
    <w:p w:rsidR="003A15D0" w:rsidRDefault="003A15D0" w:rsidP="00770A5A">
      <w:pPr>
        <w:pStyle w:val="Listenabsatz"/>
        <w:numPr>
          <w:ilvl w:val="0"/>
          <w:numId w:val="41"/>
        </w:numPr>
        <w:autoSpaceDE w:val="0"/>
        <w:autoSpaceDN w:val="0"/>
        <w:adjustRightInd w:val="0"/>
        <w:spacing w:before="0" w:beforeAutospacing="0" w:after="0" w:afterAutospacing="0"/>
        <w:ind w:left="709"/>
        <w:rPr>
          <w:rFonts w:ascii="Arial" w:hAnsi="Arial" w:cs="Arial"/>
          <w:color w:val="000000"/>
          <w:sz w:val="24"/>
          <w:szCs w:val="24"/>
        </w:rPr>
      </w:pPr>
      <w:r>
        <w:rPr>
          <w:rFonts w:ascii="Arial" w:hAnsi="Arial" w:cs="Arial"/>
          <w:color w:val="000000"/>
          <w:sz w:val="24"/>
          <w:szCs w:val="24"/>
        </w:rPr>
        <w:t>Das Schiedsgericht setzt sich aus drei ordentlichen Vereinsmitgliedern</w:t>
      </w:r>
      <w:r w:rsidR="00E77D0B">
        <w:rPr>
          <w:rFonts w:ascii="Arial" w:hAnsi="Arial" w:cs="Arial"/>
          <w:color w:val="000000"/>
          <w:sz w:val="24"/>
          <w:szCs w:val="24"/>
        </w:rPr>
        <w:t xml:space="preserve"> </w:t>
      </w:r>
      <w:r w:rsidRPr="00E77D0B">
        <w:rPr>
          <w:rFonts w:ascii="Arial" w:hAnsi="Arial" w:cs="Arial"/>
          <w:color w:val="000000"/>
          <w:sz w:val="24"/>
          <w:szCs w:val="24"/>
        </w:rPr>
        <w:t>zusammen. Es wird derart gebildet, dass ein Streitteil dem Vorstand ein</w:t>
      </w:r>
      <w:r w:rsidR="00E77D0B">
        <w:rPr>
          <w:rFonts w:ascii="Arial" w:hAnsi="Arial" w:cs="Arial"/>
          <w:color w:val="000000"/>
          <w:sz w:val="24"/>
          <w:szCs w:val="24"/>
        </w:rPr>
        <w:t xml:space="preserve"> </w:t>
      </w:r>
      <w:r w:rsidRPr="00E77D0B">
        <w:rPr>
          <w:rFonts w:ascii="Arial" w:hAnsi="Arial" w:cs="Arial"/>
          <w:color w:val="000000"/>
          <w:sz w:val="24"/>
          <w:szCs w:val="24"/>
        </w:rPr>
        <w:t>Mitglied als Schiedsrichter schriftlich namhaft macht. Über Aufforderu</w:t>
      </w:r>
      <w:r>
        <w:rPr>
          <w:rFonts w:ascii="Arial" w:hAnsi="Arial" w:cs="Arial"/>
          <w:color w:val="000000"/>
          <w:sz w:val="24"/>
          <w:szCs w:val="24"/>
        </w:rPr>
        <w:t>ng durch</w:t>
      </w:r>
      <w:r w:rsidR="00E77D0B">
        <w:rPr>
          <w:rFonts w:ascii="Arial" w:hAnsi="Arial" w:cs="Arial"/>
          <w:color w:val="000000"/>
          <w:sz w:val="24"/>
          <w:szCs w:val="24"/>
        </w:rPr>
        <w:t xml:space="preserve"> </w:t>
      </w:r>
      <w:r>
        <w:rPr>
          <w:rFonts w:ascii="Arial" w:hAnsi="Arial" w:cs="Arial"/>
          <w:color w:val="000000"/>
          <w:sz w:val="24"/>
          <w:szCs w:val="24"/>
        </w:rPr>
        <w:t>den Vorstand binnen sieben Tagen macht der andere Streitteil innerhalb von</w:t>
      </w:r>
      <w:r w:rsidR="00E77D0B">
        <w:rPr>
          <w:rFonts w:ascii="Arial" w:hAnsi="Arial" w:cs="Arial"/>
          <w:color w:val="000000"/>
          <w:sz w:val="24"/>
          <w:szCs w:val="24"/>
        </w:rPr>
        <w:t xml:space="preserve"> </w:t>
      </w:r>
      <w:r>
        <w:rPr>
          <w:rFonts w:ascii="Arial" w:hAnsi="Arial" w:cs="Arial"/>
          <w:color w:val="000000"/>
          <w:sz w:val="24"/>
          <w:szCs w:val="24"/>
        </w:rPr>
        <w:t>14 Tagen seinerseits ein Mitglied des Schiedsgerichts namhaft. Nach</w:t>
      </w:r>
      <w:r w:rsidR="0098248A">
        <w:rPr>
          <w:rFonts w:ascii="Arial" w:hAnsi="Arial" w:cs="Arial"/>
          <w:color w:val="000000"/>
          <w:sz w:val="24"/>
          <w:szCs w:val="24"/>
        </w:rPr>
        <w:t xml:space="preserve"> </w:t>
      </w:r>
      <w:r>
        <w:rPr>
          <w:rFonts w:ascii="Arial" w:hAnsi="Arial" w:cs="Arial"/>
          <w:color w:val="000000"/>
          <w:sz w:val="24"/>
          <w:szCs w:val="24"/>
        </w:rPr>
        <w:t>Verständigung durch den Vorstand innerhalb von sieben Tagen wählen die</w:t>
      </w:r>
      <w:r w:rsidR="0098248A">
        <w:rPr>
          <w:rFonts w:ascii="Arial" w:hAnsi="Arial" w:cs="Arial"/>
          <w:color w:val="000000"/>
          <w:sz w:val="24"/>
          <w:szCs w:val="24"/>
        </w:rPr>
        <w:t xml:space="preserve"> </w:t>
      </w:r>
      <w:r>
        <w:rPr>
          <w:rFonts w:ascii="Arial" w:hAnsi="Arial" w:cs="Arial"/>
          <w:color w:val="000000"/>
          <w:sz w:val="24"/>
          <w:szCs w:val="24"/>
        </w:rPr>
        <w:t>namhaft gemachten Schiedsrichter binnen weiterer 14 Tage ein drittes</w:t>
      </w:r>
      <w:r w:rsidR="0098248A">
        <w:rPr>
          <w:rFonts w:ascii="Arial" w:hAnsi="Arial" w:cs="Arial"/>
          <w:color w:val="000000"/>
          <w:sz w:val="24"/>
          <w:szCs w:val="24"/>
        </w:rPr>
        <w:t xml:space="preserve"> </w:t>
      </w:r>
      <w:r>
        <w:rPr>
          <w:rFonts w:ascii="Arial" w:hAnsi="Arial" w:cs="Arial"/>
          <w:color w:val="000000"/>
          <w:sz w:val="24"/>
          <w:szCs w:val="24"/>
        </w:rPr>
        <w:t>ordentliches Mitglied zum/zur Vorsitzenden des Schiedsgerichts. Bei</w:t>
      </w:r>
      <w:r w:rsidR="0098248A">
        <w:rPr>
          <w:rFonts w:ascii="Arial" w:hAnsi="Arial" w:cs="Arial"/>
          <w:color w:val="000000"/>
          <w:sz w:val="24"/>
          <w:szCs w:val="24"/>
        </w:rPr>
        <w:t xml:space="preserve"> </w:t>
      </w:r>
      <w:r>
        <w:rPr>
          <w:rFonts w:ascii="Arial" w:hAnsi="Arial" w:cs="Arial"/>
          <w:color w:val="000000"/>
          <w:sz w:val="24"/>
          <w:szCs w:val="24"/>
        </w:rPr>
        <w:t>Stimmengleichheit entscheidet unter den Vorgeschlagenen das Los. Die</w:t>
      </w:r>
      <w:r w:rsidR="0098248A">
        <w:rPr>
          <w:rFonts w:ascii="Arial" w:hAnsi="Arial" w:cs="Arial"/>
          <w:color w:val="000000"/>
          <w:sz w:val="24"/>
          <w:szCs w:val="24"/>
        </w:rPr>
        <w:t xml:space="preserve"> </w:t>
      </w:r>
      <w:r>
        <w:rPr>
          <w:rFonts w:ascii="Arial" w:hAnsi="Arial" w:cs="Arial"/>
          <w:color w:val="000000"/>
          <w:sz w:val="24"/>
          <w:szCs w:val="24"/>
        </w:rPr>
        <w:t>Mitglieder des Schiedsgerichts dürfen keinem Organ - mit Ausnahme der</w:t>
      </w:r>
      <w:r w:rsidR="0098248A">
        <w:rPr>
          <w:rFonts w:ascii="Arial" w:hAnsi="Arial" w:cs="Arial"/>
          <w:color w:val="000000"/>
          <w:sz w:val="24"/>
          <w:szCs w:val="24"/>
        </w:rPr>
        <w:t xml:space="preserve"> </w:t>
      </w:r>
      <w:r>
        <w:rPr>
          <w:rFonts w:ascii="Arial" w:hAnsi="Arial" w:cs="Arial"/>
          <w:color w:val="000000"/>
          <w:sz w:val="24"/>
          <w:szCs w:val="24"/>
        </w:rPr>
        <w:t xml:space="preserve">Generalversammlung </w:t>
      </w:r>
      <w:r w:rsidR="0098248A">
        <w:rPr>
          <w:rFonts w:ascii="Arial" w:hAnsi="Arial" w:cs="Arial"/>
          <w:color w:val="000000"/>
          <w:sz w:val="24"/>
          <w:szCs w:val="24"/>
        </w:rPr>
        <w:t>–</w:t>
      </w:r>
      <w:r>
        <w:rPr>
          <w:rFonts w:ascii="Arial" w:hAnsi="Arial" w:cs="Arial"/>
          <w:color w:val="000000"/>
          <w:sz w:val="24"/>
          <w:szCs w:val="24"/>
        </w:rPr>
        <w:t xml:space="preserve"> </w:t>
      </w:r>
      <w:r w:rsidR="00E77D0B">
        <w:rPr>
          <w:rFonts w:ascii="Arial" w:hAnsi="Arial" w:cs="Arial"/>
          <w:color w:val="000000"/>
          <w:sz w:val="24"/>
          <w:szCs w:val="24"/>
        </w:rPr>
        <w:t xml:space="preserve"> </w:t>
      </w:r>
      <w:r>
        <w:rPr>
          <w:rFonts w:ascii="Arial" w:hAnsi="Arial" w:cs="Arial"/>
          <w:color w:val="000000"/>
          <w:sz w:val="24"/>
          <w:szCs w:val="24"/>
        </w:rPr>
        <w:t>angehören, dessen Tätigkeit Gegenstand der</w:t>
      </w:r>
      <w:r w:rsidR="0098248A">
        <w:rPr>
          <w:rFonts w:ascii="Arial" w:hAnsi="Arial" w:cs="Arial"/>
          <w:color w:val="000000"/>
          <w:sz w:val="24"/>
          <w:szCs w:val="24"/>
        </w:rPr>
        <w:t xml:space="preserve"> </w:t>
      </w:r>
      <w:r>
        <w:rPr>
          <w:rFonts w:ascii="Arial" w:hAnsi="Arial" w:cs="Arial"/>
          <w:color w:val="000000"/>
          <w:sz w:val="24"/>
          <w:szCs w:val="24"/>
        </w:rPr>
        <w:t>Streitigkeit ist.</w:t>
      </w:r>
    </w:p>
    <w:p w:rsidR="00200730" w:rsidRDefault="00200730" w:rsidP="00770A5A">
      <w:pPr>
        <w:pStyle w:val="Listenabsatz"/>
        <w:numPr>
          <w:ilvl w:val="0"/>
          <w:numId w:val="0"/>
        </w:numPr>
        <w:autoSpaceDE w:val="0"/>
        <w:autoSpaceDN w:val="0"/>
        <w:adjustRightInd w:val="0"/>
        <w:spacing w:before="0" w:beforeAutospacing="0" w:after="0" w:afterAutospacing="0"/>
        <w:ind w:left="709"/>
        <w:rPr>
          <w:rFonts w:ascii="Arial" w:hAnsi="Arial" w:cs="Arial"/>
          <w:color w:val="000000"/>
          <w:sz w:val="24"/>
          <w:szCs w:val="24"/>
        </w:rPr>
      </w:pPr>
    </w:p>
    <w:p w:rsidR="003A15D0" w:rsidRPr="00770A5A" w:rsidRDefault="003A15D0" w:rsidP="00770A5A">
      <w:pPr>
        <w:pStyle w:val="Listenabsatz"/>
        <w:numPr>
          <w:ilvl w:val="0"/>
          <w:numId w:val="41"/>
        </w:numPr>
        <w:autoSpaceDE w:val="0"/>
        <w:autoSpaceDN w:val="0"/>
        <w:adjustRightInd w:val="0"/>
        <w:spacing w:before="0" w:beforeAutospacing="0" w:after="0" w:afterAutospacing="0"/>
        <w:ind w:left="709"/>
        <w:rPr>
          <w:rFonts w:ascii="Arial" w:hAnsi="Arial" w:cs="Arial"/>
          <w:color w:val="000000"/>
          <w:sz w:val="24"/>
          <w:szCs w:val="24"/>
        </w:rPr>
      </w:pPr>
      <w:r w:rsidRPr="00770A5A">
        <w:rPr>
          <w:rFonts w:ascii="Arial" w:hAnsi="Arial" w:cs="Arial"/>
          <w:color w:val="000000"/>
          <w:sz w:val="24"/>
          <w:szCs w:val="24"/>
        </w:rPr>
        <w:t>Das Schiedsgericht fällt seine Entscheidu</w:t>
      </w:r>
      <w:r w:rsidR="007E024B">
        <w:rPr>
          <w:rFonts w:ascii="Arial" w:hAnsi="Arial" w:cs="Arial"/>
          <w:color w:val="000000"/>
          <w:sz w:val="24"/>
          <w:szCs w:val="24"/>
        </w:rPr>
        <w:t xml:space="preserve">ng nach Gewährung beiderseitigen </w:t>
      </w:r>
      <w:bookmarkStart w:id="0" w:name="_GoBack"/>
      <w:bookmarkEnd w:id="0"/>
      <w:r w:rsidRPr="00770A5A">
        <w:rPr>
          <w:rFonts w:ascii="Arial" w:hAnsi="Arial" w:cs="Arial"/>
          <w:color w:val="000000"/>
          <w:sz w:val="24"/>
          <w:szCs w:val="24"/>
        </w:rPr>
        <w:t>Gehörs bei Anwesenheit aller seiner Mitglieder mit einfacher</w:t>
      </w:r>
      <w:r w:rsidR="0098248A" w:rsidRPr="00770A5A">
        <w:rPr>
          <w:rFonts w:ascii="Arial" w:hAnsi="Arial" w:cs="Arial"/>
          <w:color w:val="000000"/>
          <w:sz w:val="24"/>
          <w:szCs w:val="24"/>
        </w:rPr>
        <w:t xml:space="preserve"> </w:t>
      </w:r>
      <w:r w:rsidRPr="00770A5A">
        <w:rPr>
          <w:rFonts w:ascii="Arial" w:hAnsi="Arial" w:cs="Arial"/>
          <w:color w:val="000000"/>
          <w:sz w:val="24"/>
          <w:szCs w:val="24"/>
        </w:rPr>
        <w:t>Stimmenmehrheit. Es entscheidet nach bestem Wissen und Gewissen. Seine</w:t>
      </w:r>
      <w:r w:rsidR="0098248A" w:rsidRPr="00770A5A">
        <w:rPr>
          <w:rFonts w:ascii="Arial" w:hAnsi="Arial" w:cs="Arial"/>
          <w:color w:val="000000"/>
          <w:sz w:val="24"/>
          <w:szCs w:val="24"/>
        </w:rPr>
        <w:t xml:space="preserve"> </w:t>
      </w:r>
      <w:r w:rsidRPr="00770A5A">
        <w:rPr>
          <w:rFonts w:ascii="Arial" w:hAnsi="Arial" w:cs="Arial"/>
          <w:color w:val="000000"/>
          <w:sz w:val="24"/>
          <w:szCs w:val="24"/>
        </w:rPr>
        <w:t>Entscheidungen sind vereinsintern endgültig.</w:t>
      </w:r>
    </w:p>
    <w:p w:rsidR="00757AEB" w:rsidRDefault="00757AEB" w:rsidP="00770A5A">
      <w:pPr>
        <w:pStyle w:val="Listenabsatz"/>
        <w:numPr>
          <w:ilvl w:val="0"/>
          <w:numId w:val="0"/>
        </w:numPr>
        <w:autoSpaceDE w:val="0"/>
        <w:autoSpaceDN w:val="0"/>
        <w:adjustRightInd w:val="0"/>
        <w:spacing w:before="0" w:beforeAutospacing="0" w:after="0" w:afterAutospacing="0"/>
        <w:ind w:left="709"/>
        <w:rPr>
          <w:rFonts w:ascii="Arial" w:hAnsi="Arial" w:cs="Arial"/>
          <w:color w:val="000000"/>
          <w:sz w:val="24"/>
          <w:szCs w:val="24"/>
        </w:rPr>
      </w:pPr>
    </w:p>
    <w:p w:rsidR="003A15D0" w:rsidRDefault="0026765F" w:rsidP="003A15D0">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17</w:t>
      </w:r>
      <w:r w:rsidR="003A15D0">
        <w:rPr>
          <w:rFonts w:ascii="Arial" w:hAnsi="Arial" w:cs="Arial"/>
          <w:b/>
          <w:bCs/>
          <w:color w:val="000000"/>
          <w:sz w:val="24"/>
          <w:szCs w:val="24"/>
        </w:rPr>
        <w:t>: Freiwillige Auflösung des Vereins</w:t>
      </w:r>
    </w:p>
    <w:p w:rsidR="003A15D0" w:rsidRDefault="00C75D5C" w:rsidP="008073AA">
      <w:pPr>
        <w:pStyle w:val="Listenabsatz"/>
        <w:numPr>
          <w:ilvl w:val="0"/>
          <w:numId w:val="1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w:t>
      </w:r>
      <w:r w:rsidR="003A15D0">
        <w:rPr>
          <w:rFonts w:ascii="Arial" w:hAnsi="Arial" w:cs="Arial"/>
          <w:color w:val="000000"/>
          <w:sz w:val="24"/>
          <w:szCs w:val="24"/>
        </w:rPr>
        <w:t>ie freiwillige Auflösung des Vereins kann nur in einer Generalversammlung</w:t>
      </w:r>
    </w:p>
    <w:p w:rsidR="003A15D0" w:rsidRDefault="003A15D0"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und nur mit Zweidrittelmehrheit der abgegebenen gültigen Stimmen</w:t>
      </w:r>
      <w:r w:rsidR="0098248A">
        <w:rPr>
          <w:rFonts w:ascii="Arial" w:hAnsi="Arial" w:cs="Arial"/>
          <w:color w:val="000000"/>
          <w:sz w:val="24"/>
          <w:szCs w:val="24"/>
        </w:rPr>
        <w:t xml:space="preserve"> </w:t>
      </w:r>
      <w:r>
        <w:rPr>
          <w:rFonts w:ascii="Arial" w:hAnsi="Arial" w:cs="Arial"/>
          <w:color w:val="000000"/>
          <w:sz w:val="24"/>
          <w:szCs w:val="24"/>
        </w:rPr>
        <w:t>beschlossen werden.</w:t>
      </w:r>
    </w:p>
    <w:p w:rsidR="0098248A" w:rsidRDefault="0098248A"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1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t>Die Generalversammlung hat - sofern Vereinsvermögen vorhanden ist - über</w:t>
      </w:r>
    </w:p>
    <w:p w:rsidR="003A15D0" w:rsidRDefault="003A15D0"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die Abwicklung zu beschließen. Insbesondere hat sie eine Abwicklerin oder</w:t>
      </w:r>
    </w:p>
    <w:p w:rsidR="003A15D0" w:rsidRDefault="003A15D0"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einen Abwickler zu berufen und Beschluss darüber zu fassen, wem diese(r)</w:t>
      </w:r>
    </w:p>
    <w:p w:rsidR="003A15D0" w:rsidRDefault="003A15D0"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das nach Abdeckung der Passiva verbleibende Vereinsvermögen zu</w:t>
      </w:r>
      <w:r w:rsidR="0098248A">
        <w:rPr>
          <w:rFonts w:ascii="Arial" w:hAnsi="Arial" w:cs="Arial"/>
          <w:color w:val="000000"/>
          <w:sz w:val="24"/>
          <w:szCs w:val="24"/>
        </w:rPr>
        <w:t xml:space="preserve"> </w:t>
      </w:r>
      <w:r>
        <w:rPr>
          <w:rFonts w:ascii="Arial" w:hAnsi="Arial" w:cs="Arial"/>
          <w:color w:val="000000"/>
          <w:sz w:val="24"/>
          <w:szCs w:val="24"/>
        </w:rPr>
        <w:t>übertragen hat.</w:t>
      </w:r>
    </w:p>
    <w:p w:rsidR="00C75D5C" w:rsidRDefault="00C75D5C"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3A15D0" w:rsidRDefault="003A15D0" w:rsidP="008073AA">
      <w:pPr>
        <w:pStyle w:val="Listenabsatz"/>
        <w:numPr>
          <w:ilvl w:val="0"/>
          <w:numId w:val="16"/>
        </w:numPr>
        <w:autoSpaceDE w:val="0"/>
        <w:autoSpaceDN w:val="0"/>
        <w:adjustRightInd w:val="0"/>
        <w:spacing w:before="0" w:beforeAutospacing="0" w:after="0" w:afterAutospacing="0"/>
        <w:rPr>
          <w:rFonts w:ascii="Arial" w:hAnsi="Arial" w:cs="Arial"/>
          <w:color w:val="000000"/>
          <w:sz w:val="24"/>
          <w:szCs w:val="24"/>
        </w:rPr>
      </w:pPr>
      <w:r>
        <w:rPr>
          <w:rFonts w:ascii="Arial" w:hAnsi="Arial" w:cs="Arial"/>
          <w:color w:val="000000"/>
          <w:sz w:val="24"/>
          <w:szCs w:val="24"/>
        </w:rPr>
        <w:lastRenderedPageBreak/>
        <w:t>Der letzte Vereinsvorstand hat die freiwillige Auflösung binnen vier Wochen</w:t>
      </w:r>
    </w:p>
    <w:p w:rsidR="003A15D0" w:rsidRDefault="003A15D0"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r>
        <w:rPr>
          <w:rFonts w:ascii="Arial" w:hAnsi="Arial" w:cs="Arial"/>
          <w:color w:val="000000"/>
          <w:sz w:val="24"/>
          <w:szCs w:val="24"/>
        </w:rPr>
        <w:t>nach Beschlussfassung der zuständigen Vereinsbehörde schriftlich</w:t>
      </w:r>
      <w:r w:rsidR="0098248A">
        <w:rPr>
          <w:rFonts w:ascii="Arial" w:hAnsi="Arial" w:cs="Arial"/>
          <w:color w:val="000000"/>
          <w:sz w:val="24"/>
          <w:szCs w:val="24"/>
        </w:rPr>
        <w:t xml:space="preserve"> </w:t>
      </w:r>
      <w:r>
        <w:rPr>
          <w:rFonts w:ascii="Arial" w:hAnsi="Arial" w:cs="Arial"/>
          <w:color w:val="000000"/>
          <w:sz w:val="24"/>
          <w:szCs w:val="24"/>
        </w:rPr>
        <w:t>anzuzeigen.</w:t>
      </w:r>
    </w:p>
    <w:p w:rsidR="00C75D5C" w:rsidRDefault="00C75D5C" w:rsidP="00C75D5C">
      <w:pPr>
        <w:pStyle w:val="Listenabsatz"/>
        <w:numPr>
          <w:ilvl w:val="0"/>
          <w:numId w:val="0"/>
        </w:numPr>
        <w:autoSpaceDE w:val="0"/>
        <w:autoSpaceDN w:val="0"/>
        <w:adjustRightInd w:val="0"/>
        <w:spacing w:before="0" w:beforeAutospacing="0" w:after="0" w:afterAutospacing="0"/>
        <w:ind w:left="720"/>
        <w:rPr>
          <w:rFonts w:ascii="Arial" w:hAnsi="Arial" w:cs="Arial"/>
          <w:color w:val="000000"/>
          <w:sz w:val="24"/>
          <w:szCs w:val="24"/>
        </w:rPr>
      </w:pPr>
    </w:p>
    <w:p w:rsidR="00A75DAD" w:rsidRDefault="00A75DAD" w:rsidP="00A75DAD">
      <w:pPr>
        <w:autoSpaceDE w:val="0"/>
        <w:autoSpaceDN w:val="0"/>
        <w:adjustRightInd w:val="0"/>
        <w:spacing w:before="0" w:beforeAutospacing="0" w:after="0" w:afterAutospacing="0"/>
        <w:rPr>
          <w:rFonts w:ascii="Arial" w:hAnsi="Arial" w:cs="Arial"/>
          <w:b/>
          <w:bCs/>
          <w:color w:val="000000"/>
          <w:sz w:val="24"/>
          <w:szCs w:val="24"/>
        </w:rPr>
      </w:pPr>
      <w:r>
        <w:rPr>
          <w:rFonts w:ascii="Arial" w:hAnsi="Arial" w:cs="Arial"/>
          <w:b/>
          <w:bCs/>
          <w:color w:val="000000"/>
          <w:sz w:val="24"/>
          <w:szCs w:val="24"/>
        </w:rPr>
        <w:t xml:space="preserve">§ 18: Verwendung des Vereinsvermögens bei Ausscheiden von </w:t>
      </w:r>
      <w:r w:rsidRPr="002F015E">
        <w:rPr>
          <w:rFonts w:ascii="Arial" w:hAnsi="Arial" w:cs="Arial"/>
          <w:b/>
          <w:bCs/>
          <w:color w:val="000000"/>
          <w:sz w:val="24"/>
          <w:szCs w:val="24"/>
        </w:rPr>
        <w:t>so vielen Mit</w:t>
      </w:r>
      <w:r>
        <w:rPr>
          <w:rFonts w:ascii="Arial" w:hAnsi="Arial" w:cs="Arial"/>
          <w:b/>
          <w:bCs/>
          <w:color w:val="000000"/>
          <w:sz w:val="24"/>
          <w:szCs w:val="24"/>
        </w:rPr>
        <w:t>-</w:t>
      </w:r>
    </w:p>
    <w:p w:rsidR="00A75DAD" w:rsidRDefault="00A75DAD" w:rsidP="00A75DAD">
      <w:pPr>
        <w:autoSpaceDE w:val="0"/>
        <w:autoSpaceDN w:val="0"/>
        <w:adjustRightInd w:val="0"/>
        <w:spacing w:before="0" w:beforeAutospacing="0" w:after="0" w:afterAutospacing="0"/>
        <w:ind w:left="705"/>
        <w:rPr>
          <w:rFonts w:ascii="Arial" w:hAnsi="Arial" w:cs="Arial"/>
          <w:b/>
          <w:bCs/>
          <w:color w:val="000000"/>
          <w:sz w:val="24"/>
          <w:szCs w:val="24"/>
        </w:rPr>
      </w:pPr>
      <w:r w:rsidRPr="002F015E">
        <w:rPr>
          <w:rFonts w:ascii="Arial" w:hAnsi="Arial" w:cs="Arial"/>
          <w:b/>
          <w:bCs/>
          <w:color w:val="000000"/>
          <w:sz w:val="24"/>
          <w:szCs w:val="24"/>
        </w:rPr>
        <w:t>gliedern dass der Vereinszweck verunmöglicht wird</w:t>
      </w:r>
      <w:r>
        <w:rPr>
          <w:rFonts w:ascii="Arial" w:hAnsi="Arial" w:cs="Arial"/>
          <w:b/>
          <w:bCs/>
          <w:color w:val="000000"/>
          <w:sz w:val="24"/>
          <w:szCs w:val="24"/>
        </w:rPr>
        <w:t>, bei Auflösung des Vereins oder bei Wegfall des begünstigten Zwecks</w:t>
      </w:r>
    </w:p>
    <w:p w:rsidR="003A15D0" w:rsidRPr="00A75DAD" w:rsidRDefault="003A15D0" w:rsidP="00C75D5C">
      <w:pPr>
        <w:pStyle w:val="Listenabsatz"/>
        <w:numPr>
          <w:ilvl w:val="0"/>
          <w:numId w:val="21"/>
        </w:numPr>
        <w:autoSpaceDE w:val="0"/>
        <w:autoSpaceDN w:val="0"/>
        <w:adjustRightInd w:val="0"/>
        <w:spacing w:before="0" w:beforeAutospacing="0" w:after="0" w:afterAutospacing="0"/>
        <w:ind w:left="708"/>
        <w:rPr>
          <w:rFonts w:ascii="Arial" w:hAnsi="Arial" w:cs="Arial"/>
          <w:color w:val="000000"/>
          <w:sz w:val="24"/>
          <w:szCs w:val="24"/>
        </w:rPr>
      </w:pPr>
      <w:r w:rsidRPr="00A75DAD">
        <w:rPr>
          <w:rFonts w:ascii="Arial" w:hAnsi="Arial" w:cs="Arial"/>
          <w:color w:val="000000"/>
          <w:sz w:val="24"/>
          <w:szCs w:val="24"/>
        </w:rPr>
        <w:t xml:space="preserve">Bei </w:t>
      </w:r>
      <w:r w:rsidR="00A75DAD" w:rsidRPr="00A75DAD">
        <w:rPr>
          <w:rFonts w:ascii="Arial" w:hAnsi="Arial" w:cs="Arial"/>
          <w:color w:val="000000"/>
          <w:sz w:val="24"/>
          <w:szCs w:val="24"/>
        </w:rPr>
        <w:t xml:space="preserve">jeder Form der </w:t>
      </w:r>
      <w:r w:rsidRPr="00A75DAD">
        <w:rPr>
          <w:rFonts w:ascii="Arial" w:hAnsi="Arial" w:cs="Arial"/>
          <w:color w:val="000000"/>
          <w:sz w:val="24"/>
          <w:szCs w:val="24"/>
        </w:rPr>
        <w:t xml:space="preserve">Auflösung des Vereins </w:t>
      </w:r>
      <w:r w:rsidR="00A71D13">
        <w:rPr>
          <w:rFonts w:ascii="Arial" w:hAnsi="Arial" w:cs="Arial"/>
          <w:color w:val="000000"/>
          <w:sz w:val="24"/>
          <w:szCs w:val="24"/>
        </w:rPr>
        <w:t>,</w:t>
      </w:r>
      <w:r w:rsidRPr="00A75DAD">
        <w:rPr>
          <w:rFonts w:ascii="Arial" w:hAnsi="Arial" w:cs="Arial"/>
          <w:color w:val="000000"/>
          <w:sz w:val="24"/>
          <w:szCs w:val="24"/>
        </w:rPr>
        <w:t>bei Wegfall des bisherigen begünstigten</w:t>
      </w:r>
      <w:r w:rsidR="00A75DAD" w:rsidRPr="00A75DAD">
        <w:rPr>
          <w:rFonts w:ascii="Arial" w:hAnsi="Arial" w:cs="Arial"/>
          <w:color w:val="000000"/>
          <w:sz w:val="24"/>
          <w:szCs w:val="24"/>
        </w:rPr>
        <w:t xml:space="preserve"> </w:t>
      </w:r>
      <w:r w:rsidRPr="00A75DAD">
        <w:rPr>
          <w:rFonts w:ascii="Arial" w:hAnsi="Arial" w:cs="Arial"/>
          <w:color w:val="000000"/>
          <w:sz w:val="24"/>
          <w:szCs w:val="24"/>
        </w:rPr>
        <w:t>Vereinszwecks</w:t>
      </w:r>
      <w:r w:rsidR="00A71D13">
        <w:rPr>
          <w:rFonts w:ascii="Arial" w:hAnsi="Arial" w:cs="Arial"/>
          <w:color w:val="000000"/>
          <w:sz w:val="24"/>
          <w:szCs w:val="24"/>
        </w:rPr>
        <w:t xml:space="preserve"> oder bei Ausscheiden von so vielen Mitgliedern, dass der Vereinszweck verunmöglicht wird,</w:t>
      </w:r>
      <w:r w:rsidRPr="00A75DAD">
        <w:rPr>
          <w:rFonts w:ascii="Arial" w:hAnsi="Arial" w:cs="Arial"/>
          <w:color w:val="000000"/>
          <w:sz w:val="24"/>
          <w:szCs w:val="24"/>
        </w:rPr>
        <w:t xml:space="preserve"> ist das nach Abdeckung der Passiva verbleibende Vereinsvermögen,</w:t>
      </w:r>
      <w:r w:rsidR="00C75D5C" w:rsidRPr="00A75DAD">
        <w:rPr>
          <w:rFonts w:ascii="Arial" w:hAnsi="Arial" w:cs="Arial"/>
          <w:color w:val="000000"/>
          <w:sz w:val="24"/>
          <w:szCs w:val="24"/>
        </w:rPr>
        <w:t xml:space="preserve"> </w:t>
      </w:r>
      <w:r w:rsidRPr="00A75DAD">
        <w:rPr>
          <w:rFonts w:ascii="Arial" w:hAnsi="Arial" w:cs="Arial"/>
          <w:color w:val="000000"/>
          <w:sz w:val="24"/>
          <w:szCs w:val="24"/>
        </w:rPr>
        <w:t>für gemeinnützige, mildtätige oder kirchliche Zwecke im Sinne der §§ 34 ff</w:t>
      </w:r>
      <w:r w:rsidR="00C75D5C" w:rsidRPr="00A75DAD">
        <w:rPr>
          <w:rFonts w:ascii="Arial" w:hAnsi="Arial" w:cs="Arial"/>
          <w:color w:val="000000"/>
          <w:sz w:val="24"/>
          <w:szCs w:val="24"/>
        </w:rPr>
        <w:t xml:space="preserve"> </w:t>
      </w:r>
      <w:r w:rsidRPr="00A75DAD">
        <w:rPr>
          <w:rFonts w:ascii="Arial" w:hAnsi="Arial" w:cs="Arial"/>
          <w:color w:val="000000"/>
          <w:sz w:val="24"/>
          <w:szCs w:val="24"/>
        </w:rPr>
        <w:t>Bundesabgabenordnung (BAO) zu verwenden. Soweit möglich und erlaubt, soll es</w:t>
      </w:r>
      <w:r w:rsidR="00C75D5C" w:rsidRPr="00A75DAD">
        <w:rPr>
          <w:rFonts w:ascii="Arial" w:hAnsi="Arial" w:cs="Arial"/>
          <w:color w:val="000000"/>
          <w:sz w:val="24"/>
          <w:szCs w:val="24"/>
        </w:rPr>
        <w:t xml:space="preserve"> </w:t>
      </w:r>
      <w:r w:rsidRPr="00A75DAD">
        <w:rPr>
          <w:rFonts w:ascii="Arial" w:hAnsi="Arial" w:cs="Arial"/>
          <w:color w:val="000000"/>
          <w:sz w:val="24"/>
          <w:szCs w:val="24"/>
        </w:rPr>
        <w:t>dabei Institutionen zufallen, die gleiche oder ähnliche Zwecke wie dieser Verein</w:t>
      </w:r>
      <w:r w:rsidR="00C75D5C" w:rsidRPr="00A75DAD">
        <w:rPr>
          <w:rFonts w:ascii="Arial" w:hAnsi="Arial" w:cs="Arial"/>
          <w:color w:val="000000"/>
          <w:sz w:val="24"/>
          <w:szCs w:val="24"/>
        </w:rPr>
        <w:t xml:space="preserve"> </w:t>
      </w:r>
      <w:r w:rsidRPr="00A75DAD">
        <w:rPr>
          <w:rFonts w:ascii="Arial" w:hAnsi="Arial" w:cs="Arial"/>
          <w:color w:val="000000"/>
          <w:sz w:val="24"/>
          <w:szCs w:val="24"/>
        </w:rPr>
        <w:t>verfolgen.</w:t>
      </w:r>
    </w:p>
    <w:p w:rsidR="00C75D5C" w:rsidRDefault="00C75D5C" w:rsidP="00C75D5C">
      <w:pPr>
        <w:autoSpaceDE w:val="0"/>
        <w:autoSpaceDN w:val="0"/>
        <w:adjustRightInd w:val="0"/>
        <w:spacing w:before="0" w:beforeAutospacing="0" w:after="0" w:afterAutospacing="0"/>
        <w:ind w:left="708"/>
        <w:rPr>
          <w:rFonts w:ascii="Arial" w:hAnsi="Arial" w:cs="Arial"/>
          <w:color w:val="000000"/>
          <w:sz w:val="24"/>
          <w:szCs w:val="24"/>
        </w:rPr>
      </w:pPr>
    </w:p>
    <w:p w:rsidR="003A15D0" w:rsidRPr="00200730" w:rsidRDefault="003A15D0" w:rsidP="00E77D0B">
      <w:pPr>
        <w:autoSpaceDE w:val="0"/>
        <w:autoSpaceDN w:val="0"/>
        <w:adjustRightInd w:val="0"/>
        <w:spacing w:before="0" w:beforeAutospacing="0" w:after="0" w:afterAutospacing="0"/>
        <w:outlineLvl w:val="0"/>
        <w:rPr>
          <w:rFonts w:ascii="Arial" w:hAnsi="Arial" w:cs="Arial"/>
          <w:i/>
          <w:color w:val="FF0000"/>
          <w:sz w:val="24"/>
          <w:szCs w:val="24"/>
          <w:u w:val="single"/>
        </w:rPr>
      </w:pPr>
      <w:r w:rsidRPr="00200730">
        <w:rPr>
          <w:rFonts w:ascii="Arial" w:hAnsi="Arial" w:cs="Arial"/>
          <w:i/>
          <w:color w:val="FF0000"/>
          <w:sz w:val="24"/>
          <w:szCs w:val="24"/>
          <w:u w:val="single"/>
        </w:rPr>
        <w:t xml:space="preserve">Weitere zulässige Variante für </w:t>
      </w:r>
      <w:r w:rsidR="00070896">
        <w:rPr>
          <w:rFonts w:ascii="Arial" w:hAnsi="Arial" w:cs="Arial"/>
          <w:i/>
          <w:color w:val="FF0000"/>
          <w:sz w:val="24"/>
          <w:szCs w:val="24"/>
          <w:u w:val="single"/>
        </w:rPr>
        <w:t>§ 18</w:t>
      </w:r>
    </w:p>
    <w:p w:rsidR="003A15D0" w:rsidRPr="00F11AB6" w:rsidRDefault="003A15D0" w:rsidP="00F11AB6">
      <w:pPr>
        <w:autoSpaceDE w:val="0"/>
        <w:autoSpaceDN w:val="0"/>
        <w:adjustRightInd w:val="0"/>
        <w:spacing w:before="0" w:beforeAutospacing="0" w:after="0" w:afterAutospacing="0"/>
        <w:ind w:firstLine="708"/>
        <w:outlineLvl w:val="0"/>
        <w:rPr>
          <w:rFonts w:ascii="Arial" w:hAnsi="Arial" w:cs="Arial"/>
          <w:color w:val="000000"/>
          <w:sz w:val="24"/>
          <w:szCs w:val="24"/>
          <w:u w:val="single"/>
        </w:rPr>
      </w:pPr>
      <w:r w:rsidRPr="00F11AB6">
        <w:rPr>
          <w:rFonts w:ascii="Arial" w:hAnsi="Arial" w:cs="Arial"/>
          <w:color w:val="000000"/>
          <w:sz w:val="24"/>
          <w:szCs w:val="24"/>
          <w:u w:val="single"/>
        </w:rPr>
        <w:t>Übertragung an bestimmten steuerbegünstigten Empfänger mit genauer</w:t>
      </w:r>
    </w:p>
    <w:p w:rsidR="003A15D0" w:rsidRPr="00F11AB6" w:rsidRDefault="003A15D0" w:rsidP="00FD0973">
      <w:pPr>
        <w:autoSpaceDE w:val="0"/>
        <w:autoSpaceDN w:val="0"/>
        <w:adjustRightInd w:val="0"/>
        <w:spacing w:before="0" w:beforeAutospacing="0" w:after="0" w:afterAutospacing="0"/>
        <w:ind w:left="708"/>
        <w:rPr>
          <w:rFonts w:ascii="Arial" w:hAnsi="Arial" w:cs="Arial"/>
          <w:color w:val="000000"/>
          <w:sz w:val="24"/>
          <w:szCs w:val="24"/>
          <w:u w:val="single"/>
        </w:rPr>
      </w:pPr>
      <w:r w:rsidRPr="00F11AB6">
        <w:rPr>
          <w:rFonts w:ascii="Arial" w:hAnsi="Arial" w:cs="Arial"/>
          <w:color w:val="000000"/>
          <w:sz w:val="24"/>
          <w:szCs w:val="24"/>
          <w:u w:val="single"/>
        </w:rPr>
        <w:t>Zweckbindung:</w:t>
      </w:r>
    </w:p>
    <w:p w:rsidR="003A15D0" w:rsidRDefault="003A15D0" w:rsidP="00FD0973">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Bei Auflösung des Vereins</w:t>
      </w:r>
      <w:r w:rsidR="00070896">
        <w:rPr>
          <w:rFonts w:ascii="Arial" w:hAnsi="Arial" w:cs="Arial"/>
          <w:color w:val="000000"/>
          <w:sz w:val="24"/>
          <w:szCs w:val="24"/>
        </w:rPr>
        <w:t xml:space="preserve">, </w:t>
      </w:r>
      <w:r>
        <w:rPr>
          <w:rFonts w:ascii="Arial" w:hAnsi="Arial" w:cs="Arial"/>
          <w:color w:val="000000"/>
          <w:sz w:val="24"/>
          <w:szCs w:val="24"/>
        </w:rPr>
        <w:t>bei Wegfall des bisherigen begünstigten</w:t>
      </w:r>
    </w:p>
    <w:p w:rsidR="00480549" w:rsidRDefault="003A15D0" w:rsidP="00070896">
      <w:pPr>
        <w:autoSpaceDE w:val="0"/>
        <w:autoSpaceDN w:val="0"/>
        <w:adjustRightInd w:val="0"/>
        <w:spacing w:before="0" w:beforeAutospacing="0" w:after="0" w:afterAutospacing="0"/>
        <w:ind w:left="708"/>
        <w:outlineLvl w:val="0"/>
        <w:rPr>
          <w:rFonts w:ascii="Arial" w:hAnsi="Arial" w:cs="Arial"/>
          <w:color w:val="000000"/>
          <w:sz w:val="24"/>
          <w:szCs w:val="24"/>
        </w:rPr>
      </w:pPr>
      <w:r>
        <w:rPr>
          <w:rFonts w:ascii="Arial" w:hAnsi="Arial" w:cs="Arial"/>
          <w:color w:val="000000"/>
          <w:sz w:val="24"/>
          <w:szCs w:val="24"/>
        </w:rPr>
        <w:t>Vereinszwecks</w:t>
      </w:r>
      <w:r w:rsidR="00070896" w:rsidRPr="00070896">
        <w:rPr>
          <w:rFonts w:ascii="Arial" w:hAnsi="Arial" w:cs="Arial"/>
          <w:color w:val="000000"/>
          <w:sz w:val="24"/>
          <w:szCs w:val="24"/>
        </w:rPr>
        <w:t xml:space="preserve"> </w:t>
      </w:r>
      <w:r w:rsidR="00070896">
        <w:rPr>
          <w:rFonts w:ascii="Arial" w:hAnsi="Arial" w:cs="Arial"/>
          <w:color w:val="000000"/>
          <w:sz w:val="24"/>
          <w:szCs w:val="24"/>
        </w:rPr>
        <w:t>oder bei Ausscheiden von so vielen Mitgliedern, dass der Vereinszweck verunmöglicht wird,</w:t>
      </w:r>
      <w:r w:rsidR="00070896" w:rsidRPr="00A75DAD">
        <w:rPr>
          <w:rFonts w:ascii="Arial" w:hAnsi="Arial" w:cs="Arial"/>
          <w:color w:val="000000"/>
          <w:sz w:val="24"/>
          <w:szCs w:val="24"/>
        </w:rPr>
        <w:t xml:space="preserve"> </w:t>
      </w:r>
      <w:r>
        <w:rPr>
          <w:rFonts w:ascii="Arial" w:hAnsi="Arial" w:cs="Arial"/>
          <w:color w:val="000000"/>
          <w:sz w:val="24"/>
          <w:szCs w:val="24"/>
        </w:rPr>
        <w:t xml:space="preserve"> ist das nach Abdeckung der Passiva verbleibende Vereinsvermögen,</w:t>
      </w:r>
      <w:r w:rsidR="00C75D5C">
        <w:rPr>
          <w:rFonts w:ascii="Arial" w:hAnsi="Arial" w:cs="Arial"/>
          <w:color w:val="000000"/>
          <w:sz w:val="24"/>
          <w:szCs w:val="24"/>
        </w:rPr>
        <w:t xml:space="preserve"> </w:t>
      </w:r>
      <w:r>
        <w:rPr>
          <w:rFonts w:ascii="Arial" w:hAnsi="Arial" w:cs="Arial"/>
          <w:color w:val="000000"/>
          <w:sz w:val="24"/>
          <w:szCs w:val="24"/>
        </w:rPr>
        <w:t>jedenfalls für gemeinnützige, mildtätige oder kirchliche Zwecke im Sinne der §§ 34 ff</w:t>
      </w:r>
      <w:r w:rsidR="00C75D5C">
        <w:rPr>
          <w:rFonts w:ascii="Arial" w:hAnsi="Arial" w:cs="Arial"/>
          <w:color w:val="000000"/>
          <w:sz w:val="24"/>
          <w:szCs w:val="24"/>
        </w:rPr>
        <w:t xml:space="preserve"> </w:t>
      </w:r>
      <w:r>
        <w:rPr>
          <w:rFonts w:ascii="Arial" w:hAnsi="Arial" w:cs="Arial"/>
          <w:color w:val="000000"/>
          <w:sz w:val="24"/>
          <w:szCs w:val="24"/>
        </w:rPr>
        <w:t>Bundesabgabenordnung (BAO) zu verwenden.</w:t>
      </w:r>
    </w:p>
    <w:p w:rsidR="003559F9" w:rsidRDefault="003A15D0" w:rsidP="00C75D5C">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 xml:space="preserve">Zu diesem Zweck ist das verbleibende </w:t>
      </w:r>
      <w:r>
        <w:rPr>
          <w:rFonts w:ascii="Arial" w:hAnsi="Arial" w:cs="Arial"/>
          <w:color w:val="FF0000"/>
          <w:sz w:val="24"/>
          <w:szCs w:val="24"/>
        </w:rPr>
        <w:t>Vereinsvermögen an "</w:t>
      </w:r>
      <w:r w:rsidR="00200730">
        <w:rPr>
          <w:rFonts w:ascii="Arial" w:hAnsi="Arial" w:cs="Arial"/>
          <w:color w:val="FF0000"/>
          <w:sz w:val="24"/>
          <w:szCs w:val="24"/>
        </w:rPr>
        <w:t>…………………. ………………..</w:t>
      </w:r>
      <w:r>
        <w:rPr>
          <w:rFonts w:ascii="Arial" w:hAnsi="Arial" w:cs="Arial"/>
          <w:color w:val="FF0000"/>
          <w:sz w:val="24"/>
          <w:szCs w:val="24"/>
        </w:rPr>
        <w:t xml:space="preserve">" zu </w:t>
      </w:r>
      <w:r>
        <w:rPr>
          <w:rFonts w:ascii="Arial" w:hAnsi="Arial" w:cs="Arial"/>
          <w:color w:val="000000"/>
          <w:sz w:val="24"/>
          <w:szCs w:val="24"/>
        </w:rPr>
        <w:t>übergeben,</w:t>
      </w:r>
      <w:r w:rsidR="00C75D5C">
        <w:rPr>
          <w:rFonts w:ascii="Arial" w:hAnsi="Arial" w:cs="Arial"/>
          <w:color w:val="000000"/>
          <w:sz w:val="24"/>
          <w:szCs w:val="24"/>
        </w:rPr>
        <w:t xml:space="preserve"> </w:t>
      </w:r>
      <w:r>
        <w:rPr>
          <w:rFonts w:ascii="Arial" w:hAnsi="Arial" w:cs="Arial"/>
          <w:color w:val="000000"/>
          <w:sz w:val="24"/>
          <w:szCs w:val="24"/>
        </w:rPr>
        <w:t>wenn dieser die Voraussetzungen für die Zuerkennung von steuerlichen</w:t>
      </w:r>
      <w:r w:rsidR="00C75D5C">
        <w:rPr>
          <w:rFonts w:ascii="Arial" w:hAnsi="Arial" w:cs="Arial"/>
          <w:color w:val="000000"/>
          <w:sz w:val="24"/>
          <w:szCs w:val="24"/>
        </w:rPr>
        <w:t xml:space="preserve"> </w:t>
      </w:r>
      <w:r>
        <w:rPr>
          <w:rFonts w:ascii="Arial" w:hAnsi="Arial" w:cs="Arial"/>
          <w:color w:val="000000"/>
          <w:sz w:val="24"/>
          <w:szCs w:val="24"/>
        </w:rPr>
        <w:t>Begünstigung gemäß den §§ 34 ff BAO erfüllt.</w:t>
      </w:r>
    </w:p>
    <w:p w:rsidR="003A15D0" w:rsidRDefault="003A15D0" w:rsidP="00C75D5C">
      <w:pPr>
        <w:autoSpaceDE w:val="0"/>
        <w:autoSpaceDN w:val="0"/>
        <w:adjustRightInd w:val="0"/>
        <w:spacing w:before="0" w:beforeAutospacing="0" w:after="0" w:afterAutospacing="0"/>
        <w:ind w:left="708"/>
        <w:rPr>
          <w:rFonts w:ascii="Arial" w:hAnsi="Arial" w:cs="Arial"/>
          <w:color w:val="000000"/>
          <w:sz w:val="24"/>
          <w:szCs w:val="24"/>
        </w:rPr>
      </w:pPr>
      <w:r>
        <w:rPr>
          <w:rFonts w:ascii="Arial" w:hAnsi="Arial" w:cs="Arial"/>
          <w:color w:val="000000"/>
          <w:sz w:val="24"/>
          <w:szCs w:val="24"/>
        </w:rPr>
        <w:t>Das verbleibende Vereinsvermögen ist mit der zwingenden Auflage der</w:t>
      </w:r>
      <w:r w:rsidR="00C75D5C">
        <w:rPr>
          <w:rFonts w:ascii="Arial" w:hAnsi="Arial" w:cs="Arial"/>
          <w:color w:val="000000"/>
          <w:sz w:val="24"/>
          <w:szCs w:val="24"/>
        </w:rPr>
        <w:t xml:space="preserve"> </w:t>
      </w:r>
      <w:r>
        <w:rPr>
          <w:rFonts w:ascii="Arial" w:hAnsi="Arial" w:cs="Arial"/>
          <w:color w:val="000000"/>
          <w:sz w:val="24"/>
          <w:szCs w:val="24"/>
        </w:rPr>
        <w:t xml:space="preserve">ausschließlichen Verwendung für den </w:t>
      </w:r>
      <w:r>
        <w:rPr>
          <w:rFonts w:ascii="Arial" w:hAnsi="Arial" w:cs="Arial"/>
          <w:color w:val="FF0000"/>
          <w:sz w:val="24"/>
          <w:szCs w:val="24"/>
        </w:rPr>
        <w:t>Zweck "</w:t>
      </w:r>
      <w:r w:rsidR="00200730">
        <w:rPr>
          <w:rFonts w:ascii="Arial" w:hAnsi="Arial" w:cs="Arial"/>
          <w:color w:val="FF0000"/>
          <w:sz w:val="24"/>
          <w:szCs w:val="24"/>
        </w:rPr>
        <w:t>…. ……………………..</w:t>
      </w:r>
      <w:r>
        <w:rPr>
          <w:rFonts w:ascii="Arial" w:hAnsi="Arial" w:cs="Arial"/>
          <w:color w:val="FF0000"/>
          <w:sz w:val="24"/>
          <w:szCs w:val="24"/>
        </w:rPr>
        <w:t xml:space="preserve">" zu </w:t>
      </w:r>
      <w:r>
        <w:rPr>
          <w:rFonts w:ascii="Arial" w:hAnsi="Arial" w:cs="Arial"/>
          <w:color w:val="000000"/>
          <w:sz w:val="24"/>
          <w:szCs w:val="24"/>
        </w:rPr>
        <w:t xml:space="preserve">übergeben. </w:t>
      </w:r>
      <w:r>
        <w:rPr>
          <w:rFonts w:ascii="Arial" w:hAnsi="Arial" w:cs="Arial"/>
          <w:color w:val="FF0000"/>
          <w:sz w:val="24"/>
          <w:szCs w:val="24"/>
        </w:rPr>
        <w:t>Sollte der "</w:t>
      </w:r>
      <w:r w:rsidR="00200730">
        <w:rPr>
          <w:rFonts w:ascii="Arial" w:hAnsi="Arial" w:cs="Arial"/>
          <w:color w:val="FF0000"/>
          <w:sz w:val="24"/>
          <w:szCs w:val="24"/>
        </w:rPr>
        <w:t>…………………</w:t>
      </w:r>
      <w:r>
        <w:rPr>
          <w:rFonts w:ascii="Arial" w:hAnsi="Arial" w:cs="Arial"/>
          <w:color w:val="FF0000"/>
          <w:sz w:val="24"/>
          <w:szCs w:val="24"/>
        </w:rPr>
        <w:t>"</w:t>
      </w:r>
      <w:r w:rsidR="00C75D5C">
        <w:rPr>
          <w:rFonts w:ascii="Arial" w:hAnsi="Arial" w:cs="Arial"/>
          <w:color w:val="FF0000"/>
          <w:sz w:val="24"/>
          <w:szCs w:val="24"/>
        </w:rPr>
        <w:t xml:space="preserve"> </w:t>
      </w:r>
      <w:r>
        <w:rPr>
          <w:rFonts w:ascii="Arial" w:hAnsi="Arial" w:cs="Arial"/>
          <w:color w:val="FF0000"/>
          <w:sz w:val="24"/>
          <w:szCs w:val="24"/>
        </w:rPr>
        <w:t xml:space="preserve">im Zeitpunkt </w:t>
      </w:r>
      <w:r>
        <w:rPr>
          <w:rFonts w:ascii="Arial" w:hAnsi="Arial" w:cs="Arial"/>
          <w:color w:val="000000"/>
          <w:sz w:val="24"/>
          <w:szCs w:val="24"/>
        </w:rPr>
        <w:t>der durch die Auflösung des Vereins oder den Wegfall des bisherigen</w:t>
      </w:r>
      <w:r w:rsidR="00C75D5C">
        <w:rPr>
          <w:rFonts w:ascii="Arial" w:hAnsi="Arial" w:cs="Arial"/>
          <w:color w:val="000000"/>
          <w:sz w:val="24"/>
          <w:szCs w:val="24"/>
        </w:rPr>
        <w:t xml:space="preserve"> </w:t>
      </w:r>
      <w:r>
        <w:rPr>
          <w:rFonts w:ascii="Arial" w:hAnsi="Arial" w:cs="Arial"/>
          <w:color w:val="000000"/>
          <w:sz w:val="24"/>
          <w:szCs w:val="24"/>
        </w:rPr>
        <w:t>begünstigten Vereinszwecks nötigen Vermögensabwicklung nicht mehr existieren,</w:t>
      </w:r>
      <w:r w:rsidR="00C75D5C">
        <w:rPr>
          <w:rFonts w:ascii="Arial" w:hAnsi="Arial" w:cs="Arial"/>
          <w:color w:val="000000"/>
          <w:sz w:val="24"/>
          <w:szCs w:val="24"/>
        </w:rPr>
        <w:t xml:space="preserve"> </w:t>
      </w:r>
      <w:r>
        <w:rPr>
          <w:rFonts w:ascii="Arial" w:hAnsi="Arial" w:cs="Arial"/>
          <w:color w:val="000000"/>
          <w:sz w:val="24"/>
          <w:szCs w:val="24"/>
        </w:rPr>
        <w:t>nicht mehr die Voraussetzungen der Steuerbegünstigung gemäß den §§ 34 ff BAO</w:t>
      </w:r>
      <w:r w:rsidR="00C75D5C">
        <w:rPr>
          <w:rFonts w:ascii="Arial" w:hAnsi="Arial" w:cs="Arial"/>
          <w:color w:val="000000"/>
          <w:sz w:val="24"/>
          <w:szCs w:val="24"/>
        </w:rPr>
        <w:t xml:space="preserve"> </w:t>
      </w:r>
      <w:r>
        <w:rPr>
          <w:rFonts w:ascii="Arial" w:hAnsi="Arial" w:cs="Arial"/>
          <w:color w:val="000000"/>
          <w:sz w:val="24"/>
          <w:szCs w:val="24"/>
        </w:rPr>
        <w:t>erfüllen, oder aus sonstigen Gründen die Übergabe des Vermögens nicht im Sinne</w:t>
      </w:r>
      <w:r w:rsidR="00C75D5C">
        <w:rPr>
          <w:rFonts w:ascii="Arial" w:hAnsi="Arial" w:cs="Arial"/>
          <w:color w:val="000000"/>
          <w:sz w:val="24"/>
          <w:szCs w:val="24"/>
        </w:rPr>
        <w:t xml:space="preserve"> </w:t>
      </w:r>
      <w:r>
        <w:rPr>
          <w:rFonts w:ascii="Arial" w:hAnsi="Arial" w:cs="Arial"/>
          <w:color w:val="000000"/>
          <w:sz w:val="24"/>
          <w:szCs w:val="24"/>
        </w:rPr>
        <w:t>obiger Ausführungen möglich sein, ist das verbleibende Vereinsvermögen anderen</w:t>
      </w:r>
      <w:r w:rsidR="00200730">
        <w:rPr>
          <w:rFonts w:ascii="Arial" w:hAnsi="Arial" w:cs="Arial"/>
          <w:color w:val="000000"/>
          <w:sz w:val="24"/>
          <w:szCs w:val="24"/>
        </w:rPr>
        <w:t xml:space="preserve"> </w:t>
      </w:r>
      <w:r>
        <w:rPr>
          <w:rFonts w:ascii="Arial" w:hAnsi="Arial" w:cs="Arial"/>
          <w:color w:val="000000"/>
          <w:sz w:val="24"/>
          <w:szCs w:val="24"/>
        </w:rPr>
        <w:t>gemeinnützigen, mildtätigen oder kirchlichen Zwecken gemäß den §§ 34 ff BAO</w:t>
      </w:r>
      <w:r w:rsidR="00C75D5C">
        <w:rPr>
          <w:rFonts w:ascii="Arial" w:hAnsi="Arial" w:cs="Arial"/>
          <w:color w:val="000000"/>
          <w:sz w:val="24"/>
          <w:szCs w:val="24"/>
        </w:rPr>
        <w:t xml:space="preserve"> </w:t>
      </w:r>
      <w:r>
        <w:rPr>
          <w:rFonts w:ascii="Arial" w:hAnsi="Arial" w:cs="Arial"/>
          <w:color w:val="000000"/>
          <w:sz w:val="24"/>
          <w:szCs w:val="24"/>
        </w:rPr>
        <w:t>zuzuführen. Soweit möglich und erlaubt, soll es dabei Institutionen zufallen, die</w:t>
      </w:r>
      <w:r w:rsidR="00C75D5C">
        <w:rPr>
          <w:rFonts w:ascii="Arial" w:hAnsi="Arial" w:cs="Arial"/>
          <w:color w:val="000000"/>
          <w:sz w:val="24"/>
          <w:szCs w:val="24"/>
        </w:rPr>
        <w:t xml:space="preserve"> </w:t>
      </w:r>
      <w:r>
        <w:rPr>
          <w:rFonts w:ascii="Arial" w:hAnsi="Arial" w:cs="Arial"/>
          <w:color w:val="000000"/>
          <w:sz w:val="24"/>
          <w:szCs w:val="24"/>
        </w:rPr>
        <w:t>gleiche oder ähnliche Zwecke wie dieser Verein verfolgen.</w:t>
      </w:r>
    </w:p>
    <w:p w:rsidR="00C75D5C" w:rsidRDefault="00C75D5C" w:rsidP="00C75D5C">
      <w:pPr>
        <w:autoSpaceDE w:val="0"/>
        <w:autoSpaceDN w:val="0"/>
        <w:adjustRightInd w:val="0"/>
        <w:spacing w:before="0" w:beforeAutospacing="0" w:after="0" w:afterAutospacing="0"/>
        <w:ind w:left="708"/>
        <w:rPr>
          <w:rFonts w:ascii="Arial" w:hAnsi="Arial" w:cs="Arial"/>
          <w:color w:val="000000"/>
          <w:sz w:val="24"/>
          <w:szCs w:val="24"/>
        </w:rPr>
      </w:pPr>
    </w:p>
    <w:p w:rsidR="00162798" w:rsidRDefault="00162798" w:rsidP="00162798">
      <w:pPr>
        <w:spacing w:before="0" w:beforeAutospacing="0" w:after="0" w:afterAutospacing="0"/>
        <w:jc w:val="both"/>
        <w:rPr>
          <w:rFonts w:ascii="Arial" w:eastAsia="Times New Roman" w:hAnsi="Arial" w:cs="Arial"/>
          <w:sz w:val="24"/>
          <w:szCs w:val="24"/>
          <w:lang w:val="de-DE" w:eastAsia="de-DE"/>
        </w:rPr>
      </w:pPr>
    </w:p>
    <w:p w:rsidR="00162798" w:rsidRPr="00063637" w:rsidRDefault="00162798" w:rsidP="00162798">
      <w:pPr>
        <w:spacing w:before="0" w:beforeAutospacing="0" w:after="0" w:afterAutospacing="0"/>
        <w:jc w:val="both"/>
        <w:rPr>
          <w:rFonts w:ascii="Arial" w:eastAsia="Times New Roman" w:hAnsi="Arial" w:cs="Arial"/>
          <w:b/>
          <w:sz w:val="24"/>
          <w:szCs w:val="24"/>
          <w:lang w:val="de-DE" w:eastAsia="de-DE"/>
        </w:rPr>
      </w:pPr>
      <w:r w:rsidRPr="00063637">
        <w:rPr>
          <w:rFonts w:ascii="Arial" w:eastAsia="Times New Roman" w:hAnsi="Arial" w:cs="Arial"/>
          <w:b/>
          <w:sz w:val="24"/>
          <w:szCs w:val="24"/>
          <w:lang w:val="de-DE" w:eastAsia="de-DE"/>
        </w:rPr>
        <w:t xml:space="preserve">Diese Statuten wurden von der Generalversammlung am </w:t>
      </w:r>
      <w:r w:rsidRPr="00063637">
        <w:rPr>
          <w:rFonts w:ascii="Arial" w:eastAsia="Times New Roman" w:hAnsi="Arial" w:cs="Arial"/>
          <w:b/>
          <w:color w:val="FF0000"/>
          <w:sz w:val="24"/>
          <w:szCs w:val="24"/>
          <w:lang w:val="de-DE" w:eastAsia="de-DE"/>
        </w:rPr>
        <w:t xml:space="preserve">…………… </w:t>
      </w:r>
      <w:r w:rsidRPr="00063637">
        <w:rPr>
          <w:rFonts w:ascii="Arial" w:eastAsia="Times New Roman" w:hAnsi="Arial" w:cs="Arial"/>
          <w:b/>
          <w:sz w:val="24"/>
          <w:szCs w:val="24"/>
          <w:lang w:val="de-DE" w:eastAsia="de-DE"/>
        </w:rPr>
        <w:t xml:space="preserve">beschlossen und treten mit diesem Datum in Kraft. Sie ersetzen alle bisherigen Fassungen. </w:t>
      </w:r>
    </w:p>
    <w:p w:rsidR="00162798" w:rsidRPr="00162798" w:rsidRDefault="00162798" w:rsidP="00162798">
      <w:pPr>
        <w:spacing w:before="0" w:beforeAutospacing="0" w:after="0" w:afterAutospacing="0"/>
        <w:jc w:val="both"/>
        <w:rPr>
          <w:rFonts w:ascii="Arial" w:eastAsia="Times New Roman" w:hAnsi="Arial" w:cs="Arial"/>
          <w:sz w:val="24"/>
          <w:szCs w:val="24"/>
          <w:lang w:val="de-DE" w:eastAsia="de-DE"/>
        </w:rPr>
      </w:pPr>
    </w:p>
    <w:p w:rsidR="00A75DAD" w:rsidRDefault="00A75DAD" w:rsidP="00162798">
      <w:pPr>
        <w:spacing w:before="0" w:beforeAutospacing="0" w:after="0" w:afterAutospacing="0"/>
        <w:rPr>
          <w:rFonts w:ascii="Arial" w:eastAsia="Times New Roman" w:hAnsi="Arial" w:cs="Arial"/>
          <w:color w:val="FF0000"/>
          <w:sz w:val="24"/>
          <w:szCs w:val="24"/>
          <w:lang w:val="de-DE" w:eastAsia="de-DE"/>
        </w:rPr>
      </w:pPr>
    </w:p>
    <w:p w:rsidR="00162798" w:rsidRPr="00162798" w:rsidRDefault="00162798" w:rsidP="00E77D0B">
      <w:pPr>
        <w:spacing w:before="0" w:beforeAutospacing="0" w:after="0" w:afterAutospacing="0"/>
        <w:outlineLvl w:val="0"/>
        <w:rPr>
          <w:rFonts w:ascii="Arial" w:eastAsia="Times New Roman" w:hAnsi="Arial" w:cs="Arial"/>
          <w:sz w:val="24"/>
          <w:szCs w:val="24"/>
          <w:lang w:val="de-DE" w:eastAsia="de-DE"/>
        </w:rPr>
      </w:pPr>
      <w:r w:rsidRPr="00162798">
        <w:rPr>
          <w:rFonts w:ascii="Arial" w:eastAsia="Times New Roman" w:hAnsi="Arial" w:cs="Arial"/>
          <w:color w:val="FF0000"/>
          <w:sz w:val="24"/>
          <w:szCs w:val="24"/>
          <w:lang w:val="de-DE" w:eastAsia="de-DE"/>
        </w:rPr>
        <w:t>Ort</w:t>
      </w:r>
      <w:r w:rsidRPr="00162798">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 xml:space="preserve">am </w:t>
      </w:r>
      <w:r w:rsidRPr="00162798">
        <w:rPr>
          <w:rFonts w:ascii="Arial" w:eastAsia="Times New Roman" w:hAnsi="Arial" w:cs="Arial"/>
          <w:color w:val="FF0000"/>
          <w:sz w:val="24"/>
          <w:szCs w:val="24"/>
          <w:lang w:val="de-DE" w:eastAsia="de-DE"/>
        </w:rPr>
        <w:t xml:space="preserve">……………. </w:t>
      </w:r>
    </w:p>
    <w:p w:rsidR="00162798" w:rsidRPr="00162798" w:rsidRDefault="00162798" w:rsidP="00162798">
      <w:pPr>
        <w:spacing w:before="0" w:beforeAutospacing="0" w:after="0" w:afterAutospacing="0"/>
        <w:rPr>
          <w:rFonts w:ascii="Arial" w:eastAsia="Times New Roman" w:hAnsi="Arial" w:cs="Arial"/>
          <w:sz w:val="24"/>
          <w:szCs w:val="24"/>
          <w:lang w:val="de-DE" w:eastAsia="de-DE"/>
        </w:rPr>
      </w:pPr>
    </w:p>
    <w:p w:rsidR="00162798" w:rsidRPr="00162798" w:rsidRDefault="00162798" w:rsidP="00E77D0B">
      <w:pPr>
        <w:spacing w:before="0" w:beforeAutospacing="0" w:after="0" w:afterAutospacing="0"/>
        <w:outlineLvl w:val="0"/>
        <w:rPr>
          <w:rFonts w:ascii="Arial" w:eastAsia="Times New Roman" w:hAnsi="Arial" w:cs="Arial"/>
          <w:b/>
          <w:sz w:val="24"/>
          <w:szCs w:val="24"/>
          <w:lang w:val="de-DE" w:eastAsia="de-DE"/>
        </w:rPr>
      </w:pPr>
      <w:r w:rsidRPr="00162798">
        <w:rPr>
          <w:rFonts w:ascii="Arial" w:eastAsia="Times New Roman" w:hAnsi="Arial" w:cs="Arial"/>
          <w:sz w:val="24"/>
          <w:szCs w:val="24"/>
          <w:lang w:val="de-DE" w:eastAsia="de-DE"/>
        </w:rPr>
        <w:t xml:space="preserve">Für die Generalversammlung </w:t>
      </w:r>
      <w:r>
        <w:rPr>
          <w:rFonts w:ascii="Arial" w:eastAsia="Times New Roman" w:hAnsi="Arial" w:cs="Arial"/>
          <w:sz w:val="24"/>
          <w:szCs w:val="24"/>
          <w:lang w:val="de-DE" w:eastAsia="de-DE"/>
        </w:rPr>
        <w:t xml:space="preserve">der Faschingsgilde </w:t>
      </w:r>
      <w:r w:rsidRPr="00162798">
        <w:rPr>
          <w:rFonts w:ascii="Arial" w:eastAsia="Times New Roman" w:hAnsi="Arial" w:cs="Arial"/>
          <w:color w:val="FF0000"/>
          <w:sz w:val="24"/>
          <w:szCs w:val="24"/>
          <w:lang w:val="de-DE" w:eastAsia="de-DE"/>
        </w:rPr>
        <w:t>…………</w:t>
      </w:r>
      <w:r w:rsidR="0045615C">
        <w:rPr>
          <w:rFonts w:ascii="Arial" w:eastAsia="Times New Roman" w:hAnsi="Arial" w:cs="Arial"/>
          <w:color w:val="FF0000"/>
          <w:sz w:val="24"/>
          <w:szCs w:val="24"/>
          <w:lang w:val="de-DE" w:eastAsia="de-DE"/>
        </w:rPr>
        <w:t>…………………….</w:t>
      </w:r>
      <w:r w:rsidRPr="00162798">
        <w:rPr>
          <w:rFonts w:ascii="Arial" w:eastAsia="Times New Roman" w:hAnsi="Arial" w:cs="Arial"/>
          <w:color w:val="FF0000"/>
          <w:sz w:val="24"/>
          <w:szCs w:val="24"/>
          <w:lang w:val="de-DE" w:eastAsia="de-DE"/>
        </w:rPr>
        <w:t>……..</w:t>
      </w:r>
    </w:p>
    <w:p w:rsidR="00162798" w:rsidRPr="00162798" w:rsidRDefault="00162798" w:rsidP="00162798">
      <w:pPr>
        <w:spacing w:before="0" w:beforeAutospacing="0" w:after="0" w:afterAutospacing="0"/>
        <w:jc w:val="center"/>
        <w:rPr>
          <w:rFonts w:ascii="Arial" w:eastAsia="Times New Roman" w:hAnsi="Arial" w:cs="Arial"/>
          <w:b/>
          <w:sz w:val="24"/>
          <w:szCs w:val="24"/>
          <w:lang w:val="de-DE" w:eastAsia="de-DE"/>
        </w:rPr>
      </w:pPr>
    </w:p>
    <w:p w:rsidR="00162798" w:rsidRPr="00162798" w:rsidRDefault="00162798" w:rsidP="00162798">
      <w:pPr>
        <w:spacing w:before="0" w:beforeAutospacing="0" w:after="0" w:afterAutospacing="0"/>
        <w:rPr>
          <w:rFonts w:ascii="Arial" w:eastAsia="Times New Roman" w:hAnsi="Arial" w:cs="Arial"/>
          <w:sz w:val="24"/>
          <w:szCs w:val="24"/>
          <w:lang w:val="de-DE" w:eastAsia="de-DE"/>
        </w:rPr>
      </w:pPr>
    </w:p>
    <w:p w:rsidR="00162798" w:rsidRDefault="00162798" w:rsidP="00162798">
      <w:pPr>
        <w:spacing w:before="0" w:beforeAutospacing="0" w:after="0" w:afterAutospacing="0"/>
        <w:rPr>
          <w:rFonts w:ascii="Arial" w:eastAsia="Times New Roman" w:hAnsi="Arial" w:cs="Arial"/>
          <w:sz w:val="24"/>
          <w:szCs w:val="24"/>
          <w:lang w:val="de-DE" w:eastAsia="de-DE"/>
        </w:rPr>
      </w:pPr>
    </w:p>
    <w:p w:rsidR="00200730" w:rsidRPr="00162798" w:rsidRDefault="00200730" w:rsidP="00162798">
      <w:pPr>
        <w:spacing w:before="0" w:beforeAutospacing="0" w:after="0" w:afterAutospacing="0"/>
        <w:rPr>
          <w:rFonts w:ascii="Arial" w:eastAsia="Times New Roman" w:hAnsi="Arial" w:cs="Arial"/>
          <w:sz w:val="24"/>
          <w:szCs w:val="24"/>
          <w:lang w:val="de-DE" w:eastAsia="de-DE"/>
        </w:rPr>
      </w:pPr>
    </w:p>
    <w:p w:rsidR="00162798" w:rsidRPr="00162798" w:rsidRDefault="00162798" w:rsidP="00162798">
      <w:pPr>
        <w:spacing w:before="0" w:beforeAutospacing="0" w:after="0" w:afterAutospacing="0"/>
        <w:rPr>
          <w:rFonts w:ascii="Arial" w:eastAsia="Times New Roman" w:hAnsi="Arial" w:cs="Arial"/>
          <w:sz w:val="24"/>
          <w:szCs w:val="24"/>
          <w:lang w:val="de-DE" w:eastAsia="de-DE"/>
        </w:rPr>
      </w:pPr>
    </w:p>
    <w:p w:rsidR="00162798" w:rsidRPr="00162798" w:rsidRDefault="00162798" w:rsidP="00162798">
      <w:pPr>
        <w:spacing w:before="0" w:beforeAutospacing="0" w:after="0" w:afterAutospacing="0"/>
        <w:rPr>
          <w:rFonts w:ascii="Arial" w:eastAsia="Times New Roman" w:hAnsi="Arial" w:cs="Arial"/>
          <w:sz w:val="24"/>
          <w:szCs w:val="24"/>
          <w:lang w:val="de-DE" w:eastAsia="de-DE"/>
        </w:rPr>
      </w:pPr>
      <w:r w:rsidRPr="00162798">
        <w:rPr>
          <w:rFonts w:ascii="Arial" w:eastAsia="Times New Roman" w:hAnsi="Arial" w:cs="Arial"/>
          <w:sz w:val="24"/>
          <w:szCs w:val="24"/>
          <w:lang w:val="de-DE" w:eastAsia="de-DE"/>
        </w:rPr>
        <w:t>……………………………………….</w:t>
      </w:r>
      <w:r w:rsidRPr="00162798">
        <w:rPr>
          <w:rFonts w:ascii="Arial" w:eastAsia="Times New Roman" w:hAnsi="Arial" w:cs="Arial"/>
          <w:sz w:val="24"/>
          <w:szCs w:val="24"/>
          <w:lang w:val="de-DE" w:eastAsia="de-DE"/>
        </w:rPr>
        <w:tab/>
      </w:r>
      <w:r w:rsidRPr="00162798">
        <w:rPr>
          <w:rFonts w:ascii="Arial" w:eastAsia="Times New Roman" w:hAnsi="Arial" w:cs="Arial"/>
          <w:sz w:val="24"/>
          <w:szCs w:val="24"/>
          <w:lang w:val="de-DE" w:eastAsia="de-DE"/>
        </w:rPr>
        <w:tab/>
      </w:r>
      <w:r w:rsidRPr="00162798">
        <w:rPr>
          <w:rFonts w:ascii="Arial" w:eastAsia="Times New Roman" w:hAnsi="Arial" w:cs="Arial"/>
          <w:sz w:val="24"/>
          <w:szCs w:val="24"/>
          <w:lang w:val="de-DE" w:eastAsia="de-DE"/>
        </w:rPr>
        <w:tab/>
        <w:t>……………………………………</w:t>
      </w:r>
    </w:p>
    <w:p w:rsidR="00162798" w:rsidRPr="00162798" w:rsidRDefault="00162798" w:rsidP="00162798">
      <w:pPr>
        <w:spacing w:before="0" w:beforeAutospacing="0" w:after="0" w:afterAutospacing="0"/>
        <w:rPr>
          <w:rFonts w:ascii="Arial" w:eastAsia="Times New Roman" w:hAnsi="Arial" w:cs="Arial"/>
          <w:sz w:val="24"/>
          <w:szCs w:val="24"/>
          <w:lang w:val="de-DE" w:eastAsia="de-DE"/>
        </w:rPr>
      </w:pPr>
      <w:r w:rsidRPr="00162798">
        <w:rPr>
          <w:rFonts w:ascii="Arial" w:eastAsia="Times New Roman" w:hAnsi="Arial" w:cs="Arial"/>
          <w:sz w:val="24"/>
          <w:szCs w:val="24"/>
          <w:lang w:val="de-DE" w:eastAsia="de-DE"/>
        </w:rPr>
        <w:t>(</w:t>
      </w:r>
      <w:r w:rsidRPr="00162798">
        <w:rPr>
          <w:rFonts w:ascii="Arial" w:eastAsia="Times New Roman" w:hAnsi="Arial" w:cs="Arial"/>
          <w:color w:val="FF0000"/>
          <w:sz w:val="24"/>
          <w:szCs w:val="24"/>
          <w:lang w:val="de-DE" w:eastAsia="de-DE"/>
        </w:rPr>
        <w:t>Der Präsident ………….…………</w:t>
      </w:r>
      <w:r w:rsidRPr="0098248A">
        <w:rPr>
          <w:rFonts w:ascii="Arial" w:eastAsia="Times New Roman" w:hAnsi="Arial" w:cs="Arial"/>
          <w:sz w:val="24"/>
          <w:szCs w:val="24"/>
          <w:lang w:val="de-DE" w:eastAsia="de-DE"/>
        </w:rPr>
        <w:t>)</w:t>
      </w:r>
      <w:r>
        <w:rPr>
          <w:rFonts w:ascii="Arial" w:eastAsia="Times New Roman" w:hAnsi="Arial" w:cs="Arial"/>
          <w:sz w:val="24"/>
          <w:szCs w:val="24"/>
          <w:lang w:val="de-DE" w:eastAsia="de-DE"/>
        </w:rPr>
        <w:tab/>
        <w:t xml:space="preserve">      </w:t>
      </w:r>
      <w:r w:rsidRPr="00162798">
        <w:rPr>
          <w:rFonts w:ascii="Arial" w:eastAsia="Times New Roman" w:hAnsi="Arial" w:cs="Arial"/>
          <w:sz w:val="24"/>
          <w:szCs w:val="24"/>
          <w:lang w:val="de-DE" w:eastAsia="de-DE"/>
        </w:rPr>
        <w:t>(</w:t>
      </w:r>
      <w:r w:rsidRPr="00162798">
        <w:rPr>
          <w:rFonts w:ascii="Arial" w:eastAsia="Times New Roman" w:hAnsi="Arial" w:cs="Arial"/>
          <w:color w:val="FF0000"/>
          <w:sz w:val="24"/>
          <w:szCs w:val="24"/>
          <w:lang w:val="de-DE" w:eastAsia="de-DE"/>
        </w:rPr>
        <w:t>Der Sekretär/Schriftführer/Protokoller</w:t>
      </w:r>
      <w:r>
        <w:rPr>
          <w:rFonts w:ascii="Arial" w:eastAsia="Times New Roman" w:hAnsi="Arial" w:cs="Arial"/>
          <w:sz w:val="24"/>
          <w:szCs w:val="24"/>
          <w:lang w:val="de-DE" w:eastAsia="de-DE"/>
        </w:rPr>
        <w:t>/</w:t>
      </w:r>
      <w:r w:rsidRPr="0098248A">
        <w:rPr>
          <w:rFonts w:ascii="Arial" w:eastAsia="Times New Roman" w:hAnsi="Arial" w:cs="Arial"/>
          <w:color w:val="FF0000"/>
          <w:sz w:val="24"/>
          <w:szCs w:val="24"/>
          <w:lang w:val="de-DE" w:eastAsia="de-DE"/>
        </w:rPr>
        <w:t>…</w:t>
      </w:r>
      <w:r w:rsidRPr="00162798">
        <w:rPr>
          <w:rFonts w:ascii="Arial" w:eastAsia="Times New Roman" w:hAnsi="Arial" w:cs="Arial"/>
          <w:sz w:val="24"/>
          <w:szCs w:val="24"/>
          <w:lang w:val="de-DE" w:eastAsia="de-DE"/>
        </w:rPr>
        <w:t>)</w:t>
      </w:r>
    </w:p>
    <w:p w:rsidR="00CD54E7" w:rsidRPr="00162798" w:rsidRDefault="00CD54E7" w:rsidP="00C75D5C">
      <w:pPr>
        <w:tabs>
          <w:tab w:val="left" w:pos="1129"/>
        </w:tabs>
        <w:rPr>
          <w:rFonts w:ascii="Tahoma" w:hAnsi="Tahoma" w:cs="Tahoma"/>
          <w:sz w:val="24"/>
          <w:szCs w:val="24"/>
          <w:lang w:val="de-DE"/>
        </w:rPr>
      </w:pPr>
    </w:p>
    <w:sectPr w:rsidR="00CD54E7" w:rsidRPr="00162798" w:rsidSect="00C620A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78" w:rsidRDefault="00D35678" w:rsidP="00F952FE">
      <w:pPr>
        <w:spacing w:before="0" w:after="0"/>
      </w:pPr>
      <w:r>
        <w:separator/>
      </w:r>
    </w:p>
  </w:endnote>
  <w:endnote w:type="continuationSeparator" w:id="0">
    <w:p w:rsidR="00D35678" w:rsidRDefault="00D35678" w:rsidP="00F952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73" w:rsidRDefault="00FD0973" w:rsidP="00F952FE">
    <w:pPr>
      <w:pStyle w:val="Fuzeile"/>
      <w:jc w:val="right"/>
    </w:pPr>
    <w:r>
      <w:rPr>
        <w:lang w:val="de-DE"/>
      </w:rPr>
      <w:t xml:space="preserve">Seite </w:t>
    </w:r>
    <w:r w:rsidR="00F019B6">
      <w:rPr>
        <w:b/>
        <w:bCs/>
      </w:rPr>
      <w:fldChar w:fldCharType="begin"/>
    </w:r>
    <w:r>
      <w:rPr>
        <w:b/>
        <w:bCs/>
      </w:rPr>
      <w:instrText>PAGE  \* Arabic  \* MERGEFORMAT</w:instrText>
    </w:r>
    <w:r w:rsidR="00F019B6">
      <w:rPr>
        <w:b/>
        <w:bCs/>
      </w:rPr>
      <w:fldChar w:fldCharType="separate"/>
    </w:r>
    <w:r w:rsidR="007E024B" w:rsidRPr="007E024B">
      <w:rPr>
        <w:b/>
        <w:bCs/>
        <w:noProof/>
        <w:lang w:val="de-DE"/>
      </w:rPr>
      <w:t>1</w:t>
    </w:r>
    <w:r w:rsidR="00F019B6">
      <w:rPr>
        <w:b/>
        <w:bCs/>
      </w:rPr>
      <w:fldChar w:fldCharType="end"/>
    </w:r>
    <w:r>
      <w:rPr>
        <w:lang w:val="de-DE"/>
      </w:rPr>
      <w:t xml:space="preserve"> von </w:t>
    </w:r>
    <w:fldSimple w:instr="NUMPAGES  \* Arabic  \* MERGEFORMAT">
      <w:r w:rsidR="007E024B" w:rsidRPr="007E024B">
        <w:rPr>
          <w:b/>
          <w:bCs/>
          <w:noProof/>
          <w:lang w:val="de-DE"/>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78" w:rsidRDefault="00D35678" w:rsidP="00F952FE">
      <w:pPr>
        <w:spacing w:before="0" w:after="0"/>
      </w:pPr>
      <w:r>
        <w:separator/>
      </w:r>
    </w:p>
  </w:footnote>
  <w:footnote w:type="continuationSeparator" w:id="0">
    <w:p w:rsidR="00D35678" w:rsidRDefault="00D35678" w:rsidP="00F952F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73" w:rsidRDefault="00FD0973" w:rsidP="00200730">
    <w:pPr>
      <w:pStyle w:val="Kopfzeile"/>
      <w:tabs>
        <w:tab w:val="left" w:pos="2927"/>
      </w:tabs>
      <w:jc w:val="right"/>
    </w:pPr>
    <w:r>
      <w:t>Mus</w:t>
    </w:r>
    <w:r w:rsidR="00063637">
      <w:t xml:space="preserve">terstatuten für Faschingsgilden  bzw. </w:t>
    </w:r>
    <w:r>
      <w:t xml:space="preserve">-vereine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C40"/>
    <w:multiLevelType w:val="hybridMultilevel"/>
    <w:tmpl w:val="D20497E4"/>
    <w:lvl w:ilvl="0" w:tplc="03D43D9E">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995BC1"/>
    <w:multiLevelType w:val="hybridMultilevel"/>
    <w:tmpl w:val="E1CC0552"/>
    <w:lvl w:ilvl="0" w:tplc="5B10DBE2">
      <w:start w:val="1"/>
      <w:numFmt w:val="decimal"/>
      <w:lvlText w:val="  %1. "/>
      <w:lvlJc w:val="center"/>
      <w:pPr>
        <w:ind w:left="720" w:hanging="360"/>
      </w:pPr>
      <w:rPr>
        <w:rFonts w:hint="default"/>
        <w:color w:val="auto"/>
      </w:rPr>
    </w:lvl>
    <w:lvl w:ilvl="1" w:tplc="0C070019" w:tentative="1">
      <w:start w:val="1"/>
      <w:numFmt w:val="lowerLetter"/>
      <w:lvlText w:val="%2."/>
      <w:lvlJc w:val="left"/>
      <w:pPr>
        <w:ind w:left="1440" w:hanging="360"/>
      </w:pPr>
    </w:lvl>
    <w:lvl w:ilvl="2" w:tplc="0C07001B">
      <w:start w:val="1"/>
      <w:numFmt w:val="lowerRoman"/>
      <w:lvlText w:val="%3."/>
      <w:lvlJc w:val="right"/>
      <w:pPr>
        <w:ind w:left="1031"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E93E65"/>
    <w:multiLevelType w:val="hybridMultilevel"/>
    <w:tmpl w:val="DB54CC3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3643D6"/>
    <w:multiLevelType w:val="hybridMultilevel"/>
    <w:tmpl w:val="37344F0C"/>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1656266B"/>
    <w:multiLevelType w:val="hybridMultilevel"/>
    <w:tmpl w:val="5FA0EB2E"/>
    <w:lvl w:ilvl="0" w:tplc="8F1E0A14">
      <w:start w:val="1"/>
      <w:numFmt w:val="decimal"/>
      <w:lvlText w:val="  %1. "/>
      <w:lvlJc w:val="center"/>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E7E0A23"/>
    <w:multiLevelType w:val="hybridMultilevel"/>
    <w:tmpl w:val="3ED8518E"/>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15:restartNumberingAfterBreak="0">
    <w:nsid w:val="20243549"/>
    <w:multiLevelType w:val="hybridMultilevel"/>
    <w:tmpl w:val="6400E6B8"/>
    <w:lvl w:ilvl="0" w:tplc="E4621084">
      <w:start w:val="1"/>
      <w:numFmt w:val="bullet"/>
      <w:lvlText w:val="o"/>
      <w:lvlJc w:val="left"/>
      <w:pPr>
        <w:ind w:left="1068" w:hanging="360"/>
      </w:pPr>
      <w:rPr>
        <w:rFonts w:ascii="Courier New" w:hAnsi="Courier New" w:cs="Courier New"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20FF0355"/>
    <w:multiLevelType w:val="hybridMultilevel"/>
    <w:tmpl w:val="D884E5A0"/>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15:restartNumberingAfterBreak="0">
    <w:nsid w:val="3220460E"/>
    <w:multiLevelType w:val="hybridMultilevel"/>
    <w:tmpl w:val="275665C2"/>
    <w:lvl w:ilvl="0" w:tplc="8DC8A5DA">
      <w:start w:val="1"/>
      <w:numFmt w:val="lowerLetter"/>
      <w:pStyle w:val="Listenabsatz"/>
      <w:lvlText w:val="%1)"/>
      <w:lvlJc w:val="left"/>
      <w:pPr>
        <w:ind w:left="1068" w:hanging="360"/>
      </w:pPr>
      <w:rPr>
        <w:rFonts w:hint="default"/>
        <w:b w:val="0"/>
      </w:r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9" w15:restartNumberingAfterBreak="0">
    <w:nsid w:val="322A364A"/>
    <w:multiLevelType w:val="hybridMultilevel"/>
    <w:tmpl w:val="D0500CCC"/>
    <w:lvl w:ilvl="0" w:tplc="0C07000F">
      <w:start w:val="1"/>
      <w:numFmt w:val="decimal"/>
      <w:lvlText w:val="%1."/>
      <w:lvlJc w:val="left"/>
      <w:pPr>
        <w:ind w:left="644"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CF141A"/>
    <w:multiLevelType w:val="hybridMultilevel"/>
    <w:tmpl w:val="23FE118A"/>
    <w:lvl w:ilvl="0" w:tplc="C4768484">
      <w:start w:val="1"/>
      <w:numFmt w:val="decimal"/>
      <w:lvlText w:val="%1."/>
      <w:lvlJc w:val="left"/>
      <w:pPr>
        <w:ind w:left="720" w:hanging="360"/>
      </w:pPr>
      <w:rPr>
        <w:rFonts w:hint="default"/>
      </w:rPr>
    </w:lvl>
    <w:lvl w:ilvl="1" w:tplc="3F3AE990">
      <w:start w:val="1"/>
      <w:numFmt w:val="lowerLetter"/>
      <w:lvlText w:val="%2."/>
      <w:lvlJc w:val="left"/>
      <w:pPr>
        <w:ind w:left="1440" w:hanging="360"/>
      </w:pPr>
      <w:rPr>
        <w:b w:val="0"/>
        <w:color w:val="auto"/>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4F4176"/>
    <w:multiLevelType w:val="hybridMultilevel"/>
    <w:tmpl w:val="0E9237E6"/>
    <w:lvl w:ilvl="0" w:tplc="0C070019">
      <w:start w:val="1"/>
      <w:numFmt w:val="lowerLetter"/>
      <w:lvlText w:val="%1."/>
      <w:lvlJc w:val="left"/>
      <w:pPr>
        <w:ind w:left="1440" w:hanging="360"/>
      </w:pPr>
    </w:lvl>
    <w:lvl w:ilvl="1" w:tplc="0C070019">
      <w:start w:val="1"/>
      <w:numFmt w:val="lowerLetter"/>
      <w:lvlText w:val="%2."/>
      <w:lvlJc w:val="left"/>
      <w:pPr>
        <w:ind w:left="2160" w:hanging="360"/>
      </w:pPr>
    </w:lvl>
    <w:lvl w:ilvl="2" w:tplc="0C07001B">
      <w:start w:val="1"/>
      <w:numFmt w:val="lowerRoman"/>
      <w:lvlText w:val="%3."/>
      <w:lvlJc w:val="right"/>
      <w:pPr>
        <w:ind w:left="2880" w:hanging="180"/>
      </w:pPr>
    </w:lvl>
    <w:lvl w:ilvl="3" w:tplc="0C07000F">
      <w:start w:val="1"/>
      <w:numFmt w:val="decimal"/>
      <w:lvlText w:val="%4."/>
      <w:lvlJc w:val="left"/>
      <w:pPr>
        <w:ind w:left="3600" w:hanging="360"/>
      </w:pPr>
    </w:lvl>
    <w:lvl w:ilvl="4" w:tplc="0C070019">
      <w:start w:val="1"/>
      <w:numFmt w:val="lowerLetter"/>
      <w:lvlText w:val="%5."/>
      <w:lvlJc w:val="left"/>
      <w:pPr>
        <w:ind w:left="4320" w:hanging="360"/>
      </w:pPr>
    </w:lvl>
    <w:lvl w:ilvl="5" w:tplc="0C07001B">
      <w:start w:val="1"/>
      <w:numFmt w:val="lowerRoman"/>
      <w:lvlText w:val="%6."/>
      <w:lvlJc w:val="right"/>
      <w:pPr>
        <w:ind w:left="5040" w:hanging="180"/>
      </w:pPr>
    </w:lvl>
    <w:lvl w:ilvl="6" w:tplc="0C07000F">
      <w:start w:val="1"/>
      <w:numFmt w:val="decimal"/>
      <w:lvlText w:val="%7."/>
      <w:lvlJc w:val="left"/>
      <w:pPr>
        <w:ind w:left="5760" w:hanging="360"/>
      </w:pPr>
    </w:lvl>
    <w:lvl w:ilvl="7" w:tplc="0C070019">
      <w:start w:val="1"/>
      <w:numFmt w:val="lowerLetter"/>
      <w:lvlText w:val="%8."/>
      <w:lvlJc w:val="left"/>
      <w:pPr>
        <w:ind w:left="6480" w:hanging="360"/>
      </w:pPr>
    </w:lvl>
    <w:lvl w:ilvl="8" w:tplc="0C07001B">
      <w:start w:val="1"/>
      <w:numFmt w:val="lowerRoman"/>
      <w:lvlText w:val="%9."/>
      <w:lvlJc w:val="right"/>
      <w:pPr>
        <w:ind w:left="7200" w:hanging="180"/>
      </w:pPr>
    </w:lvl>
  </w:abstractNum>
  <w:abstractNum w:abstractNumId="12" w15:restartNumberingAfterBreak="0">
    <w:nsid w:val="39A65CB3"/>
    <w:multiLevelType w:val="hybridMultilevel"/>
    <w:tmpl w:val="EFE81954"/>
    <w:lvl w:ilvl="0" w:tplc="E49276AE">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D726D19"/>
    <w:multiLevelType w:val="hybridMultilevel"/>
    <w:tmpl w:val="5FA0EB2E"/>
    <w:lvl w:ilvl="0" w:tplc="8F1E0A14">
      <w:start w:val="1"/>
      <w:numFmt w:val="decimal"/>
      <w:lvlText w:val="  %1. "/>
      <w:lvlJc w:val="center"/>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0C2015C"/>
    <w:multiLevelType w:val="hybridMultilevel"/>
    <w:tmpl w:val="5FA0EB2E"/>
    <w:lvl w:ilvl="0" w:tplc="8F1E0A14">
      <w:start w:val="1"/>
      <w:numFmt w:val="decimal"/>
      <w:lvlText w:val="  %1. "/>
      <w:lvlJc w:val="center"/>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77E6271"/>
    <w:multiLevelType w:val="hybridMultilevel"/>
    <w:tmpl w:val="EFE81954"/>
    <w:lvl w:ilvl="0" w:tplc="E49276AE">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84015EC"/>
    <w:multiLevelType w:val="hybridMultilevel"/>
    <w:tmpl w:val="68DE7FEA"/>
    <w:lvl w:ilvl="0" w:tplc="0C070017">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7" w15:restartNumberingAfterBreak="0">
    <w:nsid w:val="4955017D"/>
    <w:multiLevelType w:val="hybridMultilevel"/>
    <w:tmpl w:val="930E00C8"/>
    <w:lvl w:ilvl="0" w:tplc="40707B26">
      <w:start w:val="1"/>
      <w:numFmt w:val="decimal"/>
      <w:lvlText w:val="%1."/>
      <w:lvlJc w:val="left"/>
      <w:pPr>
        <w:ind w:left="1068" w:hanging="360"/>
      </w:pPr>
      <w:rPr>
        <w:rFonts w:hint="default"/>
        <w:b w:val="0"/>
        <w:color w:val="000000"/>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8" w15:restartNumberingAfterBreak="0">
    <w:nsid w:val="4C8854A5"/>
    <w:multiLevelType w:val="hybridMultilevel"/>
    <w:tmpl w:val="9F8C672E"/>
    <w:lvl w:ilvl="0" w:tplc="8DC8A5DA">
      <w:start w:val="1"/>
      <w:numFmt w:val="lowerLetter"/>
      <w:lvlText w:val="%1)"/>
      <w:lvlJc w:val="left"/>
      <w:pPr>
        <w:ind w:left="720" w:hanging="360"/>
      </w:pPr>
      <w:rPr>
        <w:rFonts w:hint="default"/>
        <w:b w:val="0"/>
      </w:rPr>
    </w:lvl>
    <w:lvl w:ilvl="1" w:tplc="0C070019">
      <w:start w:val="1"/>
      <w:numFmt w:val="lowerLetter"/>
      <w:lvlText w:val="%2."/>
      <w:lvlJc w:val="left"/>
      <w:pPr>
        <w:ind w:left="1440" w:hanging="360"/>
      </w:pPr>
    </w:lvl>
    <w:lvl w:ilvl="2" w:tplc="B6EE7D72">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942113"/>
    <w:multiLevelType w:val="hybridMultilevel"/>
    <w:tmpl w:val="4EF0B0BA"/>
    <w:lvl w:ilvl="0" w:tplc="496C0CDC">
      <w:start w:val="1"/>
      <w:numFmt w:val="decimal"/>
      <w:lvlText w:val="%1."/>
      <w:lvlJc w:val="left"/>
      <w:pPr>
        <w:ind w:left="720" w:hanging="360"/>
      </w:pPr>
      <w:rPr>
        <w:rFonts w:hint="default"/>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42401D"/>
    <w:multiLevelType w:val="hybridMultilevel"/>
    <w:tmpl w:val="4F28134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6DF5E70"/>
    <w:multiLevelType w:val="hybridMultilevel"/>
    <w:tmpl w:val="AC5CDB6E"/>
    <w:lvl w:ilvl="0" w:tplc="931631E8">
      <w:start w:val="1"/>
      <w:numFmt w:val="decimal"/>
      <w:lvlText w:val="  %1. "/>
      <w:lvlJc w:val="center"/>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E860040"/>
    <w:multiLevelType w:val="hybridMultilevel"/>
    <w:tmpl w:val="D884E5A0"/>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3" w15:restartNumberingAfterBreak="0">
    <w:nsid w:val="60FA2091"/>
    <w:multiLevelType w:val="hybridMultilevel"/>
    <w:tmpl w:val="1DD82A9C"/>
    <w:lvl w:ilvl="0" w:tplc="8F1E0A14">
      <w:start w:val="1"/>
      <w:numFmt w:val="decimal"/>
      <w:lvlText w:val="  %1. "/>
      <w:lvlJc w:val="center"/>
      <w:pPr>
        <w:ind w:left="720" w:hanging="360"/>
      </w:pPr>
      <w:rPr>
        <w:rFonts w:hint="default"/>
      </w:rPr>
    </w:lvl>
    <w:lvl w:ilvl="1" w:tplc="0C070019" w:tentative="1">
      <w:start w:val="1"/>
      <w:numFmt w:val="lowerLetter"/>
      <w:lvlText w:val="%2."/>
      <w:lvlJc w:val="left"/>
      <w:pPr>
        <w:ind w:left="1440" w:hanging="360"/>
      </w:pPr>
    </w:lvl>
    <w:lvl w:ilvl="2" w:tplc="0C07001B">
      <w:start w:val="1"/>
      <w:numFmt w:val="lowerRoman"/>
      <w:lvlText w:val="%3."/>
      <w:lvlJc w:val="right"/>
      <w:pPr>
        <w:ind w:left="1031"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56E0533"/>
    <w:multiLevelType w:val="hybridMultilevel"/>
    <w:tmpl w:val="4EF0B0BA"/>
    <w:lvl w:ilvl="0" w:tplc="496C0CDC">
      <w:start w:val="1"/>
      <w:numFmt w:val="decimal"/>
      <w:lvlText w:val="%1."/>
      <w:lvlJc w:val="left"/>
      <w:pPr>
        <w:ind w:left="720" w:hanging="360"/>
      </w:pPr>
      <w:rPr>
        <w:rFonts w:hint="default"/>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A1B4C18"/>
    <w:multiLevelType w:val="hybridMultilevel"/>
    <w:tmpl w:val="5FA0EB2E"/>
    <w:lvl w:ilvl="0" w:tplc="8F1E0A14">
      <w:start w:val="1"/>
      <w:numFmt w:val="decimal"/>
      <w:lvlText w:val="  %1. "/>
      <w:lvlJc w:val="center"/>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DE35CB5"/>
    <w:multiLevelType w:val="hybridMultilevel"/>
    <w:tmpl w:val="E6201238"/>
    <w:lvl w:ilvl="0" w:tplc="496C0CDC">
      <w:start w:val="1"/>
      <w:numFmt w:val="decimal"/>
      <w:lvlText w:val="%1."/>
      <w:lvlJc w:val="left"/>
      <w:pPr>
        <w:ind w:left="720" w:hanging="360"/>
      </w:pPr>
      <w:rPr>
        <w:rFonts w:hint="default"/>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CBF7B49"/>
    <w:multiLevelType w:val="hybridMultilevel"/>
    <w:tmpl w:val="529A51D2"/>
    <w:lvl w:ilvl="0" w:tplc="96B29424">
      <w:start w:val="1"/>
      <w:numFmt w:val="decimal"/>
      <w:lvlText w:val="%1."/>
      <w:lvlJc w:val="left"/>
      <w:pPr>
        <w:ind w:left="1068" w:hanging="360"/>
      </w:pPr>
      <w:rPr>
        <w:rFonts w:hint="default"/>
        <w:color w:val="000000"/>
      </w:r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17"/>
  </w:num>
  <w:num w:numId="2">
    <w:abstractNumId w:val="10"/>
  </w:num>
  <w:num w:numId="3">
    <w:abstractNumId w:val="12"/>
  </w:num>
  <w:num w:numId="4">
    <w:abstractNumId w:val="15"/>
  </w:num>
  <w:num w:numId="5">
    <w:abstractNumId w:val="16"/>
  </w:num>
  <w:num w:numId="6">
    <w:abstractNumId w:val="24"/>
  </w:num>
  <w:num w:numId="7">
    <w:abstractNumId w:val="19"/>
  </w:num>
  <w:num w:numId="8">
    <w:abstractNumId w:val="26"/>
  </w:num>
  <w:num w:numId="9">
    <w:abstractNumId w:val="18"/>
  </w:num>
  <w:num w:numId="10">
    <w:abstractNumId w:val="8"/>
  </w:num>
  <w:num w:numId="11">
    <w:abstractNumId w:val="21"/>
  </w:num>
  <w:num w:numId="12">
    <w:abstractNumId w:val="23"/>
  </w:num>
  <w:num w:numId="13">
    <w:abstractNumId w:val="7"/>
  </w:num>
  <w:num w:numId="14">
    <w:abstractNumId w:val="25"/>
  </w:num>
  <w:num w:numId="15">
    <w:abstractNumId w:val="14"/>
  </w:num>
  <w:num w:numId="16">
    <w:abstractNumId w:val="13"/>
  </w:num>
  <w:num w:numId="17">
    <w:abstractNumId w:val="6"/>
  </w:num>
  <w:num w:numId="18">
    <w:abstractNumId w:val="1"/>
  </w:num>
  <w:num w:numId="19">
    <w:abstractNumId w:val="22"/>
  </w:num>
  <w:num w:numId="20">
    <w:abstractNumId w:val="27"/>
  </w:num>
  <w:num w:numId="21">
    <w:abstractNumId w:val="4"/>
  </w:num>
  <w:num w:numId="22">
    <w:abstractNumId w:val="20"/>
  </w:num>
  <w:num w:numId="23">
    <w:abstractNumId w:val="9"/>
  </w:num>
  <w:num w:numId="24">
    <w:abstractNumId w:val="8"/>
  </w:num>
  <w:num w:numId="25">
    <w:abstractNumId w:val="8"/>
  </w:num>
  <w:num w:numId="26">
    <w:abstractNumId w:val="2"/>
  </w:num>
  <w:num w:numId="27">
    <w:abstractNumId w:val="8"/>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5"/>
  </w:num>
  <w:num w:numId="41">
    <w:abstractNumId w:val="3"/>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D0"/>
    <w:rsid w:val="00037803"/>
    <w:rsid w:val="00063637"/>
    <w:rsid w:val="00070896"/>
    <w:rsid w:val="00074664"/>
    <w:rsid w:val="000A5003"/>
    <w:rsid w:val="000A5EA1"/>
    <w:rsid w:val="000C10BB"/>
    <w:rsid w:val="001217EE"/>
    <w:rsid w:val="00136BB5"/>
    <w:rsid w:val="00137D8A"/>
    <w:rsid w:val="001621A5"/>
    <w:rsid w:val="00162798"/>
    <w:rsid w:val="001C0D7A"/>
    <w:rsid w:val="00200730"/>
    <w:rsid w:val="0026765F"/>
    <w:rsid w:val="002714F9"/>
    <w:rsid w:val="002B62EE"/>
    <w:rsid w:val="002B7957"/>
    <w:rsid w:val="002F7915"/>
    <w:rsid w:val="003236D7"/>
    <w:rsid w:val="003559F9"/>
    <w:rsid w:val="003563D4"/>
    <w:rsid w:val="00372C43"/>
    <w:rsid w:val="00376C77"/>
    <w:rsid w:val="003A15D0"/>
    <w:rsid w:val="003F33A1"/>
    <w:rsid w:val="00401FF8"/>
    <w:rsid w:val="00404EFC"/>
    <w:rsid w:val="004103F3"/>
    <w:rsid w:val="00427984"/>
    <w:rsid w:val="004302EA"/>
    <w:rsid w:val="00443361"/>
    <w:rsid w:val="00451AE6"/>
    <w:rsid w:val="0045615C"/>
    <w:rsid w:val="00465531"/>
    <w:rsid w:val="0047362A"/>
    <w:rsid w:val="00480549"/>
    <w:rsid w:val="00491BF7"/>
    <w:rsid w:val="00495052"/>
    <w:rsid w:val="004C78FD"/>
    <w:rsid w:val="004F0828"/>
    <w:rsid w:val="005232C1"/>
    <w:rsid w:val="00537D01"/>
    <w:rsid w:val="00563C72"/>
    <w:rsid w:val="00592D8A"/>
    <w:rsid w:val="005D5E5D"/>
    <w:rsid w:val="005E3596"/>
    <w:rsid w:val="005E69D6"/>
    <w:rsid w:val="00600760"/>
    <w:rsid w:val="00650094"/>
    <w:rsid w:val="0065034C"/>
    <w:rsid w:val="00665C1C"/>
    <w:rsid w:val="00670A08"/>
    <w:rsid w:val="0067251F"/>
    <w:rsid w:val="0068720D"/>
    <w:rsid w:val="00692979"/>
    <w:rsid w:val="007126D0"/>
    <w:rsid w:val="007252C1"/>
    <w:rsid w:val="007266ED"/>
    <w:rsid w:val="007337CB"/>
    <w:rsid w:val="00757AEB"/>
    <w:rsid w:val="00770A5A"/>
    <w:rsid w:val="0079676D"/>
    <w:rsid w:val="007A773D"/>
    <w:rsid w:val="007D7217"/>
    <w:rsid w:val="007E024B"/>
    <w:rsid w:val="008073AA"/>
    <w:rsid w:val="008634C0"/>
    <w:rsid w:val="00865922"/>
    <w:rsid w:val="00867BEF"/>
    <w:rsid w:val="008D3104"/>
    <w:rsid w:val="008D5A65"/>
    <w:rsid w:val="008D5EA2"/>
    <w:rsid w:val="00944342"/>
    <w:rsid w:val="009656D6"/>
    <w:rsid w:val="00973167"/>
    <w:rsid w:val="009767AA"/>
    <w:rsid w:val="0098248A"/>
    <w:rsid w:val="00992444"/>
    <w:rsid w:val="009D5DEE"/>
    <w:rsid w:val="00A015DB"/>
    <w:rsid w:val="00A45CC2"/>
    <w:rsid w:val="00A57049"/>
    <w:rsid w:val="00A71D13"/>
    <w:rsid w:val="00A75DAD"/>
    <w:rsid w:val="00A951EF"/>
    <w:rsid w:val="00AC12DB"/>
    <w:rsid w:val="00AE102B"/>
    <w:rsid w:val="00B02AC5"/>
    <w:rsid w:val="00B02FFE"/>
    <w:rsid w:val="00B816FB"/>
    <w:rsid w:val="00B915FB"/>
    <w:rsid w:val="00BB44D5"/>
    <w:rsid w:val="00C05EBC"/>
    <w:rsid w:val="00C27303"/>
    <w:rsid w:val="00C620AA"/>
    <w:rsid w:val="00C716F0"/>
    <w:rsid w:val="00C75D5C"/>
    <w:rsid w:val="00CD54E7"/>
    <w:rsid w:val="00D13125"/>
    <w:rsid w:val="00D230EE"/>
    <w:rsid w:val="00D35678"/>
    <w:rsid w:val="00D6554F"/>
    <w:rsid w:val="00D66123"/>
    <w:rsid w:val="00D6708D"/>
    <w:rsid w:val="00D8799F"/>
    <w:rsid w:val="00E77D0B"/>
    <w:rsid w:val="00EA6BD4"/>
    <w:rsid w:val="00EB2A14"/>
    <w:rsid w:val="00EB2E4E"/>
    <w:rsid w:val="00EB77B7"/>
    <w:rsid w:val="00EC3D42"/>
    <w:rsid w:val="00EC7BA8"/>
    <w:rsid w:val="00ED2944"/>
    <w:rsid w:val="00F019B6"/>
    <w:rsid w:val="00F11AB6"/>
    <w:rsid w:val="00F455EE"/>
    <w:rsid w:val="00F57565"/>
    <w:rsid w:val="00F707A2"/>
    <w:rsid w:val="00F81BE0"/>
    <w:rsid w:val="00F952FE"/>
    <w:rsid w:val="00FB21E9"/>
    <w:rsid w:val="00FD0973"/>
    <w:rsid w:val="00FD4E9A"/>
    <w:rsid w:val="00FF2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0301E-2B93-484A-BBF7-15C3074D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0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E9A"/>
    <w:pPr>
      <w:numPr>
        <w:numId w:val="10"/>
      </w:numPr>
      <w:contextualSpacing/>
    </w:pPr>
  </w:style>
  <w:style w:type="paragraph" w:styleId="Kopfzeile">
    <w:name w:val="header"/>
    <w:basedOn w:val="Standard"/>
    <w:link w:val="KopfzeileZchn"/>
    <w:uiPriority w:val="99"/>
    <w:unhideWhenUsed/>
    <w:rsid w:val="00F952FE"/>
    <w:pPr>
      <w:tabs>
        <w:tab w:val="center" w:pos="4536"/>
        <w:tab w:val="right" w:pos="9072"/>
      </w:tabs>
      <w:spacing w:before="0" w:after="0"/>
    </w:pPr>
  </w:style>
  <w:style w:type="character" w:customStyle="1" w:styleId="KopfzeileZchn">
    <w:name w:val="Kopfzeile Zchn"/>
    <w:basedOn w:val="Absatz-Standardschriftart"/>
    <w:link w:val="Kopfzeile"/>
    <w:uiPriority w:val="99"/>
    <w:rsid w:val="00F952FE"/>
  </w:style>
  <w:style w:type="paragraph" w:styleId="Fuzeile">
    <w:name w:val="footer"/>
    <w:basedOn w:val="Standard"/>
    <w:link w:val="FuzeileZchn"/>
    <w:uiPriority w:val="99"/>
    <w:unhideWhenUsed/>
    <w:rsid w:val="00F952FE"/>
    <w:pPr>
      <w:tabs>
        <w:tab w:val="center" w:pos="4536"/>
        <w:tab w:val="right" w:pos="9072"/>
      </w:tabs>
      <w:spacing w:before="0" w:after="0"/>
    </w:pPr>
  </w:style>
  <w:style w:type="character" w:customStyle="1" w:styleId="FuzeileZchn">
    <w:name w:val="Fußzeile Zchn"/>
    <w:basedOn w:val="Absatz-Standardschriftart"/>
    <w:link w:val="Fuzeile"/>
    <w:uiPriority w:val="99"/>
    <w:rsid w:val="00F952FE"/>
  </w:style>
  <w:style w:type="paragraph" w:styleId="Sprechblasentext">
    <w:name w:val="Balloon Text"/>
    <w:basedOn w:val="Standard"/>
    <w:link w:val="SprechblasentextZchn"/>
    <w:uiPriority w:val="99"/>
    <w:semiHidden/>
    <w:unhideWhenUsed/>
    <w:rsid w:val="00537D0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D01"/>
    <w:rPr>
      <w:rFonts w:ascii="Tahoma" w:hAnsi="Tahoma" w:cs="Tahoma"/>
      <w:sz w:val="16"/>
      <w:szCs w:val="16"/>
    </w:rPr>
  </w:style>
  <w:style w:type="paragraph" w:styleId="berarbeitung">
    <w:name w:val="Revision"/>
    <w:hidden/>
    <w:uiPriority w:val="99"/>
    <w:semiHidden/>
    <w:rsid w:val="002B62EE"/>
    <w:pPr>
      <w:spacing w:before="0" w:beforeAutospacing="0" w:after="0" w:afterAutospacing="0"/>
    </w:pPr>
  </w:style>
  <w:style w:type="paragraph" w:styleId="Dokumentstruktur">
    <w:name w:val="Document Map"/>
    <w:basedOn w:val="Standard"/>
    <w:link w:val="DokumentstrukturZchn"/>
    <w:uiPriority w:val="99"/>
    <w:semiHidden/>
    <w:unhideWhenUsed/>
    <w:rsid w:val="00E77D0B"/>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77D0B"/>
    <w:rPr>
      <w:rFonts w:ascii="Tahoma" w:hAnsi="Tahoma" w:cs="Tahoma"/>
      <w:sz w:val="16"/>
      <w:szCs w:val="16"/>
    </w:rPr>
  </w:style>
  <w:style w:type="character" w:styleId="Kommentarzeichen">
    <w:name w:val="annotation reference"/>
    <w:basedOn w:val="Absatz-Standardschriftart"/>
    <w:uiPriority w:val="99"/>
    <w:semiHidden/>
    <w:unhideWhenUsed/>
    <w:rsid w:val="00E77D0B"/>
    <w:rPr>
      <w:sz w:val="16"/>
      <w:szCs w:val="16"/>
    </w:rPr>
  </w:style>
  <w:style w:type="paragraph" w:styleId="Kommentartext">
    <w:name w:val="annotation text"/>
    <w:basedOn w:val="Standard"/>
    <w:link w:val="KommentartextZchn"/>
    <w:uiPriority w:val="99"/>
    <w:semiHidden/>
    <w:unhideWhenUsed/>
    <w:rsid w:val="00E77D0B"/>
    <w:rPr>
      <w:sz w:val="20"/>
      <w:szCs w:val="20"/>
    </w:rPr>
  </w:style>
  <w:style w:type="character" w:customStyle="1" w:styleId="KommentartextZchn">
    <w:name w:val="Kommentartext Zchn"/>
    <w:basedOn w:val="Absatz-Standardschriftart"/>
    <w:link w:val="Kommentartext"/>
    <w:uiPriority w:val="99"/>
    <w:semiHidden/>
    <w:rsid w:val="00E77D0B"/>
    <w:rPr>
      <w:sz w:val="20"/>
      <w:szCs w:val="20"/>
    </w:rPr>
  </w:style>
  <w:style w:type="paragraph" w:styleId="Kommentarthema">
    <w:name w:val="annotation subject"/>
    <w:basedOn w:val="Kommentartext"/>
    <w:next w:val="Kommentartext"/>
    <w:link w:val="KommentarthemaZchn"/>
    <w:uiPriority w:val="99"/>
    <w:semiHidden/>
    <w:unhideWhenUsed/>
    <w:rsid w:val="00E77D0B"/>
    <w:rPr>
      <w:b/>
      <w:bCs/>
    </w:rPr>
  </w:style>
  <w:style w:type="character" w:customStyle="1" w:styleId="KommentarthemaZchn">
    <w:name w:val="Kommentarthema Zchn"/>
    <w:basedOn w:val="KommentartextZchn"/>
    <w:link w:val="Kommentarthema"/>
    <w:uiPriority w:val="99"/>
    <w:semiHidden/>
    <w:rsid w:val="00E77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6705">
      <w:bodyDiv w:val="1"/>
      <w:marLeft w:val="0"/>
      <w:marRight w:val="0"/>
      <w:marTop w:val="0"/>
      <w:marBottom w:val="0"/>
      <w:divBdr>
        <w:top w:val="none" w:sz="0" w:space="0" w:color="auto"/>
        <w:left w:val="none" w:sz="0" w:space="0" w:color="auto"/>
        <w:bottom w:val="none" w:sz="0" w:space="0" w:color="auto"/>
        <w:right w:val="none" w:sz="0" w:space="0" w:color="auto"/>
      </w:divBdr>
    </w:div>
    <w:div w:id="4019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72FC-9D9C-4650-B864-CA3C8FA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3024</Words>
  <Characters>19054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SKZ</Company>
  <LinksUpToDate>false</LinksUpToDate>
  <CharactersWithSpaces>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 Mittendorfrer</dc:creator>
  <cp:lastModifiedBy>Adolf Mittendorfrer</cp:lastModifiedBy>
  <cp:revision>3</cp:revision>
  <cp:lastPrinted>2017-10-11T11:38:00Z</cp:lastPrinted>
  <dcterms:created xsi:type="dcterms:W3CDTF">2017-11-29T09:34:00Z</dcterms:created>
  <dcterms:modified xsi:type="dcterms:W3CDTF">2017-11-29T09:34:00Z</dcterms:modified>
</cp:coreProperties>
</file>